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B320" w14:textId="77777777" w:rsidR="006902EF" w:rsidRPr="00C63F32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  <w:r w:rsidRPr="00C63F3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659D125" wp14:editId="2EB9458B">
            <wp:extent cx="3378200" cy="2533650"/>
            <wp:effectExtent l="0" t="0" r="0" b="0"/>
            <wp:docPr id="1" name="Resim 1" descr="Tıp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ıp Fakültesi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7AC9" w14:textId="77777777" w:rsidR="006902EF" w:rsidRPr="00C63F32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</w:p>
    <w:p w14:paraId="06F158A6" w14:textId="77777777" w:rsidR="006902EF" w:rsidRPr="00C63F32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</w:p>
    <w:p w14:paraId="73E293DF" w14:textId="77777777" w:rsidR="006902EF" w:rsidRPr="00C63F32" w:rsidRDefault="006902EF" w:rsidP="006902EF">
      <w:pPr>
        <w:pStyle w:val="GvdeMetni"/>
        <w:spacing w:before="34"/>
        <w:ind w:left="2751" w:right="2790"/>
        <w:jc w:val="center"/>
        <w:rPr>
          <w:rFonts w:ascii="Times New Roman" w:hAnsi="Times New Roman"/>
          <w:sz w:val="22"/>
          <w:szCs w:val="22"/>
        </w:rPr>
      </w:pPr>
      <w:r w:rsidRPr="00C63F32">
        <w:rPr>
          <w:rFonts w:ascii="Times New Roman" w:hAnsi="Times New Roman"/>
          <w:sz w:val="22"/>
          <w:szCs w:val="22"/>
        </w:rPr>
        <w:t>T.C.</w:t>
      </w:r>
    </w:p>
    <w:p w14:paraId="564FBB5C" w14:textId="77777777" w:rsidR="006902EF" w:rsidRPr="00C63F32" w:rsidRDefault="006902EF" w:rsidP="006902EF">
      <w:pPr>
        <w:jc w:val="center"/>
        <w:rPr>
          <w:rFonts w:ascii="Times New Roman" w:hAnsi="Times New Roman" w:cs="Times New Roman"/>
          <w:b/>
          <w:bCs/>
        </w:rPr>
      </w:pPr>
      <w:r w:rsidRPr="00C63F32">
        <w:rPr>
          <w:rFonts w:ascii="Times New Roman" w:hAnsi="Times New Roman" w:cs="Times New Roman"/>
          <w:b/>
          <w:bCs/>
        </w:rPr>
        <w:t>BOLU ABANT İZZET BAYSAL ÜNİVERSİTESİ</w:t>
      </w:r>
    </w:p>
    <w:p w14:paraId="4BD3A13F" w14:textId="77777777" w:rsidR="006902EF" w:rsidRPr="00C63F32" w:rsidRDefault="006902EF" w:rsidP="000E392F">
      <w:pPr>
        <w:pStyle w:val="GvdeMetni"/>
        <w:ind w:left="2751" w:right="2792"/>
        <w:jc w:val="center"/>
        <w:rPr>
          <w:rFonts w:ascii="Times New Roman" w:hAnsi="Times New Roman"/>
          <w:sz w:val="22"/>
          <w:szCs w:val="22"/>
        </w:rPr>
      </w:pPr>
      <w:r w:rsidRPr="00C63F32">
        <w:rPr>
          <w:rFonts w:ascii="Times New Roman" w:hAnsi="Times New Roman"/>
          <w:sz w:val="22"/>
          <w:szCs w:val="22"/>
        </w:rPr>
        <w:t>TIP FAKÜLTESİ</w:t>
      </w:r>
    </w:p>
    <w:p w14:paraId="10DDCC26" w14:textId="77777777" w:rsidR="006902EF" w:rsidRPr="00C63F32" w:rsidRDefault="000E392F" w:rsidP="000E392F">
      <w:pPr>
        <w:pStyle w:val="GvdeMetni"/>
        <w:ind w:left="2751" w:right="2792"/>
        <w:jc w:val="center"/>
        <w:rPr>
          <w:rFonts w:ascii="Times New Roman" w:hAnsi="Times New Roman"/>
          <w:sz w:val="22"/>
          <w:szCs w:val="22"/>
        </w:rPr>
      </w:pPr>
      <w:r w:rsidRPr="00C63F32">
        <w:rPr>
          <w:rFonts w:ascii="Times New Roman" w:hAnsi="Times New Roman"/>
          <w:sz w:val="22"/>
          <w:szCs w:val="22"/>
        </w:rPr>
        <w:t xml:space="preserve">FİZİKSEL TIP VE REHABİLİTASYON                   </w:t>
      </w:r>
      <w:r w:rsidR="006902EF" w:rsidRPr="00C63F32">
        <w:rPr>
          <w:rFonts w:ascii="Times New Roman" w:hAnsi="Times New Roman"/>
          <w:sz w:val="22"/>
          <w:szCs w:val="22"/>
        </w:rPr>
        <w:t>ANABİLİM DALI</w:t>
      </w:r>
    </w:p>
    <w:p w14:paraId="27ED949D" w14:textId="77777777" w:rsidR="006902EF" w:rsidRPr="00C63F32" w:rsidRDefault="000E392F" w:rsidP="000E392F">
      <w:pPr>
        <w:pStyle w:val="GvdeMetni"/>
        <w:ind w:right="-24"/>
        <w:jc w:val="center"/>
        <w:rPr>
          <w:rFonts w:ascii="Times New Roman" w:hAnsi="Times New Roman"/>
          <w:sz w:val="22"/>
          <w:szCs w:val="22"/>
        </w:rPr>
      </w:pPr>
      <w:r w:rsidRPr="00C63F32">
        <w:rPr>
          <w:rFonts w:ascii="Times New Roman" w:hAnsi="Times New Roman"/>
          <w:sz w:val="22"/>
          <w:szCs w:val="22"/>
        </w:rPr>
        <w:t>DÖNEM 5</w:t>
      </w:r>
      <w:r w:rsidR="006902EF" w:rsidRPr="00C63F32">
        <w:rPr>
          <w:rFonts w:ascii="Times New Roman" w:hAnsi="Times New Roman"/>
          <w:sz w:val="22"/>
          <w:szCs w:val="22"/>
        </w:rPr>
        <w:t xml:space="preserve"> EĞİTİM- UYGULAMA KARNESİ</w:t>
      </w:r>
    </w:p>
    <w:p w14:paraId="606B1776" w14:textId="77777777" w:rsidR="006902EF" w:rsidRPr="00C63F32" w:rsidRDefault="006902EF" w:rsidP="000E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</w:p>
    <w:p w14:paraId="076FEE33" w14:textId="77777777" w:rsidR="006902EF" w:rsidRPr="00C63F32" w:rsidRDefault="006902EF" w:rsidP="0081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14:paraId="6C11D651" w14:textId="77777777" w:rsidR="00C12247" w:rsidRPr="00C63F32" w:rsidRDefault="00C12247" w:rsidP="0081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14:paraId="0357DFAF" w14:textId="77777777" w:rsidR="006902EF" w:rsidRPr="00C63F32" w:rsidRDefault="006902EF" w:rsidP="0081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14:paraId="5D2CF299" w14:textId="77777777" w:rsidR="006902EF" w:rsidRPr="00C63F32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r w:rsidRPr="00C63F32">
        <w:rPr>
          <w:rFonts w:ascii="Times New Roman" w:hAnsi="Times New Roman"/>
          <w:sz w:val="22"/>
          <w:szCs w:val="22"/>
        </w:rPr>
        <w:t>ÖĞRENCİNİN</w:t>
      </w:r>
    </w:p>
    <w:p w14:paraId="2063B000" w14:textId="77777777" w:rsidR="006902EF" w:rsidRPr="00C63F32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C63F32">
        <w:rPr>
          <w:rFonts w:ascii="Times New Roman" w:hAnsi="Times New Roman"/>
          <w:sz w:val="22"/>
          <w:szCs w:val="22"/>
        </w:rPr>
        <w:t>Adı</w:t>
      </w:r>
      <w:proofErr w:type="spellEnd"/>
      <w:r w:rsidRPr="00C63F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F32">
        <w:rPr>
          <w:rFonts w:ascii="Times New Roman" w:hAnsi="Times New Roman"/>
          <w:sz w:val="22"/>
          <w:szCs w:val="22"/>
        </w:rPr>
        <w:t>Soyadı</w:t>
      </w:r>
      <w:proofErr w:type="spellEnd"/>
      <w:r w:rsidRPr="00C63F32">
        <w:rPr>
          <w:rFonts w:ascii="Times New Roman" w:hAnsi="Times New Roman"/>
          <w:sz w:val="22"/>
          <w:szCs w:val="22"/>
        </w:rPr>
        <w:tab/>
        <w:t>:</w:t>
      </w:r>
    </w:p>
    <w:p w14:paraId="2B63B05D" w14:textId="77777777" w:rsidR="006902EF" w:rsidRPr="00C63F32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C63F32">
        <w:rPr>
          <w:rFonts w:ascii="Times New Roman" w:hAnsi="Times New Roman"/>
          <w:sz w:val="22"/>
          <w:szCs w:val="22"/>
        </w:rPr>
        <w:t>Fakülte</w:t>
      </w:r>
      <w:proofErr w:type="spellEnd"/>
      <w:r w:rsidRPr="00C63F32">
        <w:rPr>
          <w:rFonts w:ascii="Times New Roman" w:hAnsi="Times New Roman"/>
          <w:sz w:val="22"/>
          <w:szCs w:val="22"/>
        </w:rPr>
        <w:t xml:space="preserve"> No</w:t>
      </w:r>
      <w:r w:rsidRPr="00C63F32">
        <w:rPr>
          <w:rFonts w:ascii="Times New Roman" w:hAnsi="Times New Roman"/>
          <w:sz w:val="22"/>
          <w:szCs w:val="22"/>
        </w:rPr>
        <w:tab/>
        <w:t>:</w:t>
      </w:r>
      <w:r w:rsidRPr="00C63F32">
        <w:rPr>
          <w:rFonts w:ascii="Times New Roman" w:hAnsi="Times New Roman"/>
          <w:sz w:val="22"/>
          <w:szCs w:val="22"/>
        </w:rPr>
        <w:tab/>
      </w:r>
      <w:r w:rsidRPr="00C63F32">
        <w:rPr>
          <w:rFonts w:ascii="Times New Roman" w:hAnsi="Times New Roman"/>
          <w:sz w:val="22"/>
          <w:szCs w:val="22"/>
        </w:rPr>
        <w:tab/>
      </w:r>
      <w:r w:rsidRPr="00C63F32">
        <w:rPr>
          <w:rFonts w:ascii="Times New Roman" w:hAnsi="Times New Roman"/>
          <w:sz w:val="22"/>
          <w:szCs w:val="22"/>
        </w:rPr>
        <w:tab/>
      </w:r>
      <w:r w:rsidRPr="00C63F32">
        <w:rPr>
          <w:rFonts w:ascii="Times New Roman" w:hAnsi="Times New Roman"/>
          <w:sz w:val="22"/>
          <w:szCs w:val="22"/>
        </w:rPr>
        <w:tab/>
      </w:r>
      <w:r w:rsidRPr="00C63F32">
        <w:rPr>
          <w:rFonts w:ascii="Times New Roman" w:hAnsi="Times New Roman"/>
          <w:sz w:val="22"/>
          <w:szCs w:val="22"/>
        </w:rPr>
        <w:tab/>
      </w:r>
    </w:p>
    <w:p w14:paraId="2A71BAC0" w14:textId="77777777" w:rsidR="006902EF" w:rsidRPr="00C63F32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C63F32">
        <w:rPr>
          <w:rFonts w:ascii="Times New Roman" w:hAnsi="Times New Roman"/>
          <w:sz w:val="22"/>
          <w:szCs w:val="22"/>
        </w:rPr>
        <w:t>Öğretim</w:t>
      </w:r>
      <w:proofErr w:type="spellEnd"/>
      <w:r w:rsidRPr="00C63F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F32">
        <w:rPr>
          <w:rFonts w:ascii="Times New Roman" w:hAnsi="Times New Roman"/>
          <w:sz w:val="22"/>
          <w:szCs w:val="22"/>
        </w:rPr>
        <w:t>Yılı</w:t>
      </w:r>
      <w:proofErr w:type="spellEnd"/>
      <w:r w:rsidRPr="00C63F32">
        <w:rPr>
          <w:rFonts w:ascii="Times New Roman" w:hAnsi="Times New Roman"/>
          <w:sz w:val="22"/>
          <w:szCs w:val="22"/>
        </w:rPr>
        <w:tab/>
        <w:t>:</w:t>
      </w:r>
    </w:p>
    <w:p w14:paraId="68161EDB" w14:textId="77777777" w:rsidR="006902EF" w:rsidRPr="00C63F32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C63F32">
        <w:rPr>
          <w:rFonts w:ascii="Times New Roman" w:hAnsi="Times New Roman"/>
          <w:sz w:val="22"/>
          <w:szCs w:val="22"/>
        </w:rPr>
        <w:t>Staj</w:t>
      </w:r>
      <w:proofErr w:type="spellEnd"/>
      <w:r w:rsidRPr="00C63F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F32">
        <w:rPr>
          <w:rFonts w:ascii="Times New Roman" w:hAnsi="Times New Roman"/>
          <w:sz w:val="22"/>
          <w:szCs w:val="22"/>
        </w:rPr>
        <w:t>tarihi</w:t>
      </w:r>
      <w:proofErr w:type="spellEnd"/>
      <w:r w:rsidRPr="00C63F32">
        <w:rPr>
          <w:rFonts w:ascii="Times New Roman" w:hAnsi="Times New Roman"/>
          <w:sz w:val="22"/>
          <w:szCs w:val="22"/>
        </w:rPr>
        <w:tab/>
        <w:t>:</w:t>
      </w:r>
    </w:p>
    <w:p w14:paraId="33AA9FDC" w14:textId="77777777" w:rsidR="006902EF" w:rsidRPr="00C63F32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C63F32">
        <w:rPr>
          <w:rFonts w:ascii="Times New Roman" w:hAnsi="Times New Roman"/>
          <w:sz w:val="22"/>
          <w:szCs w:val="22"/>
        </w:rPr>
        <w:t>Staj</w:t>
      </w:r>
      <w:proofErr w:type="spellEnd"/>
      <w:r w:rsidRPr="00C63F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F32">
        <w:rPr>
          <w:rFonts w:ascii="Times New Roman" w:hAnsi="Times New Roman"/>
          <w:sz w:val="22"/>
          <w:szCs w:val="22"/>
        </w:rPr>
        <w:t>Grubu</w:t>
      </w:r>
      <w:proofErr w:type="spellEnd"/>
      <w:r w:rsidRPr="00C63F32">
        <w:rPr>
          <w:rFonts w:ascii="Times New Roman" w:hAnsi="Times New Roman"/>
          <w:sz w:val="22"/>
          <w:szCs w:val="22"/>
        </w:rPr>
        <w:tab/>
        <w:t>:</w:t>
      </w:r>
    </w:p>
    <w:p w14:paraId="33C38EC5" w14:textId="77777777" w:rsidR="006902EF" w:rsidRPr="00C63F32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C63F32">
        <w:rPr>
          <w:rFonts w:ascii="Times New Roman" w:hAnsi="Times New Roman"/>
          <w:sz w:val="22"/>
          <w:szCs w:val="22"/>
        </w:rPr>
        <w:t>İmza</w:t>
      </w:r>
      <w:proofErr w:type="spellEnd"/>
      <w:r w:rsidRPr="00C63F32">
        <w:rPr>
          <w:rFonts w:ascii="Times New Roman" w:hAnsi="Times New Roman"/>
          <w:sz w:val="22"/>
          <w:szCs w:val="22"/>
        </w:rPr>
        <w:tab/>
        <w:t>:</w:t>
      </w:r>
    </w:p>
    <w:p w14:paraId="7048D8DB" w14:textId="77777777" w:rsidR="006902EF" w:rsidRPr="00C63F32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14:paraId="35B439BA" w14:textId="77777777" w:rsidR="006902EF" w:rsidRPr="00C63F32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14:paraId="5E176B43" w14:textId="77777777" w:rsidR="00B65BDE" w:rsidRPr="00C63F32" w:rsidRDefault="006902EF" w:rsidP="006902EF">
      <w:pPr>
        <w:spacing w:before="7" w:after="1"/>
        <w:ind w:left="709"/>
        <w:rPr>
          <w:rFonts w:ascii="Times New Roman" w:hAnsi="Times New Roman" w:cs="Times New Roman"/>
          <w:b/>
        </w:rPr>
      </w:pPr>
      <w:r w:rsidRPr="00C63F32">
        <w:rPr>
          <w:rFonts w:ascii="Times New Roman" w:hAnsi="Times New Roman" w:cs="Times New Roman"/>
          <w:b/>
        </w:rPr>
        <w:t xml:space="preserve">AMAÇ: </w:t>
      </w:r>
      <w:r w:rsidR="00933EC0" w:rsidRPr="00C63F32">
        <w:rPr>
          <w:rFonts w:ascii="Times New Roman" w:hAnsi="Times New Roman" w:cs="Times New Roman"/>
          <w:b/>
        </w:rPr>
        <w:t xml:space="preserve"> </w:t>
      </w:r>
    </w:p>
    <w:p w14:paraId="437AC940" w14:textId="77777777" w:rsidR="006902EF" w:rsidRPr="00C63F32" w:rsidRDefault="006902EF" w:rsidP="006902EF">
      <w:pPr>
        <w:spacing w:before="7" w:after="1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>Bu staj sonunda:</w:t>
      </w:r>
    </w:p>
    <w:p w14:paraId="6E63EF99" w14:textId="77777777" w:rsidR="0035437E" w:rsidRPr="00C63F32" w:rsidRDefault="0035437E" w:rsidP="007B7929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bookmarkStart w:id="0" w:name="_Hlk134193793"/>
      <w:r w:rsidRPr="00C63F32">
        <w:rPr>
          <w:rFonts w:ascii="Times New Roman" w:hAnsi="Times New Roman" w:cs="Times New Roman"/>
        </w:rPr>
        <w:t xml:space="preserve">UÇEP-2020’de belirtilen Fiziksel Tıp ve Rehabilitasyon ile ilgili hastalıkların patofizyolojilerini, mekanizmalarını, klinik ve laboratuvar bulgularını açıklar. </w:t>
      </w:r>
    </w:p>
    <w:p w14:paraId="0AEBA151" w14:textId="77777777" w:rsidR="0035437E" w:rsidRPr="00C63F32" w:rsidRDefault="0035437E" w:rsidP="007B7929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Etik ve mesleki değerler çerçevesinde iletişim becerilerini kullanarak hastalardan ve/veya yakınlarından detaylı </w:t>
      </w:r>
      <w:proofErr w:type="gramStart"/>
      <w:r w:rsidRPr="00C63F32">
        <w:rPr>
          <w:rFonts w:ascii="Times New Roman" w:hAnsi="Times New Roman" w:cs="Times New Roman"/>
        </w:rPr>
        <w:t>hikaye</w:t>
      </w:r>
      <w:proofErr w:type="gramEnd"/>
      <w:r w:rsidRPr="00C63F32">
        <w:rPr>
          <w:rFonts w:ascii="Times New Roman" w:hAnsi="Times New Roman" w:cs="Times New Roman"/>
        </w:rPr>
        <w:t xml:space="preserve"> alır, hastada sistemik fizik muayene, kas-iskelet sistemi ve nörolojik muayenelerini yapar. </w:t>
      </w:r>
    </w:p>
    <w:p w14:paraId="0C986716" w14:textId="77777777" w:rsidR="0035437E" w:rsidRPr="00C63F32" w:rsidRDefault="0035437E" w:rsidP="007B7929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Hastada </w:t>
      </w:r>
      <w:proofErr w:type="gramStart"/>
      <w:r w:rsidRPr="00C63F32">
        <w:rPr>
          <w:rFonts w:ascii="Times New Roman" w:hAnsi="Times New Roman" w:cs="Times New Roman"/>
        </w:rPr>
        <w:t>hikaye</w:t>
      </w:r>
      <w:proofErr w:type="gramEnd"/>
      <w:r w:rsidRPr="00C63F32">
        <w:rPr>
          <w:rFonts w:ascii="Times New Roman" w:hAnsi="Times New Roman" w:cs="Times New Roman"/>
        </w:rPr>
        <w:t xml:space="preserve"> ve fizik muayene bulgularını kullanarak ön tanı koyar, tanıyı kesinleştirmek için uygun tanı araçlarından temel hekimlik uygulamalarını ve tanı araçlarını kullanır ve ileri tanı araçlarını sayar. </w:t>
      </w:r>
    </w:p>
    <w:p w14:paraId="4DB7757B" w14:textId="77777777" w:rsidR="0035437E" w:rsidRPr="00C63F32" w:rsidRDefault="0035437E" w:rsidP="007B7929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Tanı için gerekli olan temel radyolojik ve laboratuvar tetkikleri yorumlar ve hastalıklarla ilişkilendirir. </w:t>
      </w:r>
    </w:p>
    <w:p w14:paraId="1222DC42" w14:textId="77777777" w:rsidR="0035437E" w:rsidRPr="00C63F32" w:rsidRDefault="0035437E" w:rsidP="007B7929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Fiziksel Tıp ve Rehabilitasyon ile ilgili UÇEP-2020’de yer alan hastalıklarının belirtilen düzeylere göre fizik belirti ve bulgularını, laboratuvar sonuçlarını hastalıklarla ilişkilendirerek hastalık ön tanı/tanısını koyar, olası medikal tedavi ve fizik tedavi yöntemlerini açıklar, korunma önlemlerini sayar, tedavi ve izlem planı hakkında </w:t>
      </w:r>
      <w:r w:rsidRPr="00C63F32">
        <w:rPr>
          <w:rFonts w:ascii="Times New Roman" w:hAnsi="Times New Roman" w:cs="Times New Roman"/>
        </w:rPr>
        <w:lastRenderedPageBreak/>
        <w:t>hastayı/aileyi bilgilendirir, yöneticilik ve liderlik becerilerini kullanarak gerektiğinde uygun koşullarda uzmanına sevk eder.</w:t>
      </w:r>
    </w:p>
    <w:p w14:paraId="5E688B05" w14:textId="77777777" w:rsidR="0035437E" w:rsidRPr="00C63F32" w:rsidRDefault="0035437E" w:rsidP="007B7929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>Tıbbi rehabilitasyonun önemini, genel prensiplerini ve fizik tedavi ajanlarını açıklar.</w:t>
      </w:r>
    </w:p>
    <w:p w14:paraId="6BAA1DC0" w14:textId="77777777" w:rsidR="0035437E" w:rsidRPr="00C63F32" w:rsidRDefault="0035437E" w:rsidP="007B7929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Hastaların tıbbi kayıtlarını yazılı/elektronik ortamda uygun şekilde tutar. </w:t>
      </w:r>
    </w:p>
    <w:p w14:paraId="78442DE8" w14:textId="632EC96C" w:rsidR="0035437E" w:rsidRPr="00C63F32" w:rsidRDefault="0035437E" w:rsidP="007B7929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Meslektaşları, diğer sağlık çalışanları ile etkili iletişim kurar ve ekip çalışması yapar. </w:t>
      </w:r>
    </w:p>
    <w:p w14:paraId="6AA2117E" w14:textId="19C4801F" w:rsidR="0035437E" w:rsidRPr="00C63F32" w:rsidRDefault="0035437E" w:rsidP="007B7929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Yaşam boyu örgün, yaygın ve sürekli öğrenmeyi ilke haline getirerek klinik karar verme sürecinde, kanıta dayalı tıp ilkelerini uygular mesleği ile ilgili güncel literatür bilgisine ulaşır ve eleştirel yaklaşımla değerlendirir. </w:t>
      </w:r>
    </w:p>
    <w:bookmarkEnd w:id="0"/>
    <w:p w14:paraId="4DECD06A" w14:textId="77777777" w:rsidR="00933EC0" w:rsidRPr="00C63F32" w:rsidRDefault="00933EC0" w:rsidP="00933EC0">
      <w:pPr>
        <w:spacing w:before="7" w:after="1"/>
        <w:rPr>
          <w:rFonts w:ascii="Times New Roman" w:hAnsi="Times New Roman" w:cs="Times New Roman"/>
          <w:b/>
        </w:rPr>
      </w:pPr>
    </w:p>
    <w:p w14:paraId="110442FC" w14:textId="77777777" w:rsidR="006902EF" w:rsidRPr="00C63F32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14:paraId="6B8A742B" w14:textId="77777777" w:rsidR="00942437" w:rsidRPr="00C63F32" w:rsidRDefault="006F3005" w:rsidP="006F3005">
      <w:p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63F32">
        <w:rPr>
          <w:rFonts w:ascii="Times New Roman" w:hAnsi="Times New Roman" w:cs="Times New Roman"/>
          <w:b/>
        </w:rPr>
        <w:t xml:space="preserve">             </w:t>
      </w:r>
      <w:r w:rsidR="00C500C7" w:rsidRPr="00C63F32">
        <w:rPr>
          <w:rFonts w:ascii="Times New Roman" w:hAnsi="Times New Roman" w:cs="Times New Roman"/>
          <w:b/>
        </w:rPr>
        <w:t xml:space="preserve">STAJ ÇALIŞMA DÜZENİ: </w:t>
      </w:r>
    </w:p>
    <w:p w14:paraId="39977F6C" w14:textId="77777777" w:rsidR="004F4BA5" w:rsidRPr="00C63F32" w:rsidRDefault="004F4BA5" w:rsidP="006F3005">
      <w:p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  <w:b/>
        </w:rPr>
        <w:t xml:space="preserve">              </w:t>
      </w:r>
      <w:r w:rsidRPr="00C63F32">
        <w:rPr>
          <w:rFonts w:ascii="Times New Roman" w:hAnsi="Times New Roman" w:cs="Times New Roman"/>
        </w:rPr>
        <w:t>Saat 09.30 ve 15.30 olmak üzere sekreterlikte imza föyü imzalanır.</w:t>
      </w:r>
    </w:p>
    <w:p w14:paraId="040017FF" w14:textId="77777777" w:rsidR="00D72F38" w:rsidRPr="00C63F32" w:rsidRDefault="006F3005" w:rsidP="006902EF">
      <w:pPr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Ders saatleri 10.30-12.30 / 14.30.16.00 </w:t>
      </w:r>
    </w:p>
    <w:p w14:paraId="12A5493D" w14:textId="5509EBBB" w:rsidR="006F3005" w:rsidRPr="00C63F32" w:rsidRDefault="006F3005" w:rsidP="006902EF">
      <w:pPr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>Grubun yarısı ilk 7 (yedi) gün poliklinik, diğer yarısı servis + ünite</w:t>
      </w:r>
      <w:r w:rsidR="00C63F32" w:rsidRPr="00C63F32">
        <w:rPr>
          <w:rFonts w:ascii="Times New Roman" w:hAnsi="Times New Roman" w:cs="Times New Roman"/>
        </w:rPr>
        <w:t>de uygulama eğitimlerine katılır.</w:t>
      </w:r>
    </w:p>
    <w:p w14:paraId="63CC9CB4" w14:textId="77777777" w:rsidR="00500B4E" w:rsidRPr="00C63F32" w:rsidRDefault="00500B4E" w:rsidP="006902EF">
      <w:pPr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>Servis + ünite grubu 4 vizit yapmış olacak.</w:t>
      </w:r>
    </w:p>
    <w:p w14:paraId="21B904B5" w14:textId="4A32681E" w:rsidR="00C63F32" w:rsidRPr="00C63F32" w:rsidRDefault="00C63F32" w:rsidP="00C63F32">
      <w:pPr>
        <w:spacing w:line="240" w:lineRule="auto"/>
        <w:ind w:left="143" w:firstLine="708"/>
        <w:jc w:val="both"/>
        <w:rPr>
          <w:rFonts w:ascii="Times New Roman" w:hAnsi="Times New Roman" w:cs="Times New Roman"/>
          <w:b/>
          <w:bCs/>
        </w:rPr>
      </w:pPr>
      <w:r w:rsidRPr="00C63F32">
        <w:rPr>
          <w:rFonts w:ascii="Times New Roman" w:hAnsi="Times New Roman" w:cs="Times New Roman"/>
          <w:b/>
          <w:bCs/>
        </w:rPr>
        <w:t>SINAV</w:t>
      </w:r>
      <w:r w:rsidR="00500B4E" w:rsidRPr="00C63F32">
        <w:rPr>
          <w:rFonts w:ascii="Times New Roman" w:hAnsi="Times New Roman" w:cs="Times New Roman"/>
          <w:b/>
          <w:bCs/>
        </w:rPr>
        <w:t>:</w:t>
      </w:r>
    </w:p>
    <w:p w14:paraId="3626AE18" w14:textId="4A92D936" w:rsidR="00C63F32" w:rsidRPr="00C63F32" w:rsidRDefault="00C63F32" w:rsidP="00265314">
      <w:pPr>
        <w:spacing w:line="360" w:lineRule="auto"/>
        <w:ind w:left="143" w:firstLine="708"/>
        <w:jc w:val="both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00B4E" w:rsidRPr="00C63F32">
        <w:rPr>
          <w:rFonts w:ascii="Times New Roman" w:hAnsi="Times New Roman" w:cs="Times New Roman"/>
        </w:rPr>
        <w:t>Yazılı</w:t>
      </w:r>
      <w:r>
        <w:rPr>
          <w:rFonts w:ascii="Times New Roman" w:hAnsi="Times New Roman" w:cs="Times New Roman"/>
        </w:rPr>
        <w:t>,</w:t>
      </w:r>
      <w:r w:rsidR="00500B4E" w:rsidRPr="00C63F32">
        <w:rPr>
          <w:rFonts w:ascii="Times New Roman" w:hAnsi="Times New Roman" w:cs="Times New Roman"/>
        </w:rPr>
        <w:t xml:space="preserve"> </w:t>
      </w:r>
      <w:r w:rsidR="00DA1337">
        <w:rPr>
          <w:rFonts w:ascii="Times New Roman" w:hAnsi="Times New Roman" w:cs="Times New Roman"/>
        </w:rPr>
        <w:t>s</w:t>
      </w:r>
      <w:r w:rsidR="00500B4E" w:rsidRPr="00C63F32">
        <w:rPr>
          <w:rFonts w:ascii="Times New Roman" w:hAnsi="Times New Roman" w:cs="Times New Roman"/>
        </w:rPr>
        <w:t>özlü</w:t>
      </w:r>
      <w:r w:rsidR="00F36F06" w:rsidRPr="00C63F32">
        <w:rPr>
          <w:rFonts w:ascii="Times New Roman" w:hAnsi="Times New Roman" w:cs="Times New Roman"/>
        </w:rPr>
        <w:t xml:space="preserve"> ve uygulama</w:t>
      </w:r>
      <w:r w:rsidR="00500B4E" w:rsidRPr="00C63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sınavları olarak yapılır.</w:t>
      </w:r>
    </w:p>
    <w:p w14:paraId="2A37E1B2" w14:textId="77777777" w:rsidR="00C63F32" w:rsidRPr="00C63F32" w:rsidRDefault="00C63F32" w:rsidP="00265314">
      <w:pPr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>2. T</w:t>
      </w:r>
      <w:r w:rsidR="00F36F06" w:rsidRPr="00C63F32">
        <w:rPr>
          <w:rFonts w:ascii="Times New Roman" w:hAnsi="Times New Roman" w:cs="Times New Roman"/>
        </w:rPr>
        <w:t xml:space="preserve">eorik sınavdan 100 üzerinden en az 60 alınması zorunludur. </w:t>
      </w:r>
    </w:p>
    <w:p w14:paraId="20DD3248" w14:textId="77777777" w:rsidR="00C63F32" w:rsidRPr="00C63F32" w:rsidRDefault="00C63F32" w:rsidP="00265314">
      <w:pPr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>3. Her öğrenci sınavda sunulmak üzere iki hasta hazırlar.</w:t>
      </w:r>
    </w:p>
    <w:p w14:paraId="0C716908" w14:textId="252EF217" w:rsidR="00612452" w:rsidRPr="00C63F32" w:rsidRDefault="00C63F32" w:rsidP="00265314">
      <w:pPr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4. </w:t>
      </w:r>
      <w:r w:rsidR="008D70CE" w:rsidRPr="00C63F32">
        <w:rPr>
          <w:rFonts w:ascii="Times New Roman" w:hAnsi="Times New Roman" w:cs="Times New Roman"/>
          <w:sz w:val="24"/>
          <w:szCs w:val="24"/>
        </w:rPr>
        <w:t xml:space="preserve">Öğrenci pratik staj sınavına girebilmesi için belirtilen </w:t>
      </w:r>
      <w:r w:rsidR="00612452" w:rsidRPr="00C63F32">
        <w:rPr>
          <w:rFonts w:ascii="Times New Roman" w:hAnsi="Times New Roman" w:cs="Times New Roman"/>
          <w:sz w:val="24"/>
          <w:szCs w:val="24"/>
        </w:rPr>
        <w:t>temel hekimlik uygulamalarını</w:t>
      </w:r>
      <w:r w:rsidR="008D70CE" w:rsidRPr="00C63F32">
        <w:rPr>
          <w:rFonts w:ascii="Times New Roman" w:hAnsi="Times New Roman" w:cs="Times New Roman"/>
          <w:sz w:val="24"/>
          <w:szCs w:val="24"/>
        </w:rPr>
        <w:t>n tamamını</w:t>
      </w:r>
      <w:r w:rsidR="00612452" w:rsidRPr="00C63F32">
        <w:rPr>
          <w:rFonts w:ascii="Times New Roman" w:hAnsi="Times New Roman" w:cs="Times New Roman"/>
          <w:sz w:val="24"/>
          <w:szCs w:val="24"/>
        </w:rPr>
        <w:t xml:space="preserve"> belirtilen düzeylerde </w:t>
      </w:r>
      <w:r w:rsidR="008D70CE" w:rsidRPr="00C63F32">
        <w:rPr>
          <w:rFonts w:ascii="Times New Roman" w:hAnsi="Times New Roman" w:cs="Times New Roman"/>
          <w:sz w:val="24"/>
          <w:szCs w:val="24"/>
        </w:rPr>
        <w:t xml:space="preserve">eksiksiz </w:t>
      </w:r>
      <w:r w:rsidR="00612452" w:rsidRPr="00C63F32">
        <w:rPr>
          <w:rFonts w:ascii="Times New Roman" w:hAnsi="Times New Roman" w:cs="Times New Roman"/>
          <w:sz w:val="24"/>
          <w:szCs w:val="24"/>
        </w:rPr>
        <w:t xml:space="preserve">öğrenmesi </w:t>
      </w:r>
      <w:r w:rsidR="000604BE" w:rsidRPr="00C63F32">
        <w:rPr>
          <w:rFonts w:ascii="Times New Roman" w:hAnsi="Times New Roman" w:cs="Times New Roman"/>
          <w:sz w:val="24"/>
          <w:szCs w:val="24"/>
        </w:rPr>
        <w:t>ve uygulaması gerekmektedir</w:t>
      </w:r>
      <w:r w:rsidR="00612452" w:rsidRPr="00C63F32">
        <w:rPr>
          <w:rFonts w:ascii="Times New Roman" w:hAnsi="Times New Roman" w:cs="Times New Roman"/>
          <w:sz w:val="24"/>
          <w:szCs w:val="24"/>
        </w:rPr>
        <w:t xml:space="preserve">. </w:t>
      </w:r>
      <w:r w:rsidR="008D70CE" w:rsidRPr="00C63F32">
        <w:rPr>
          <w:rFonts w:ascii="Times New Roman" w:hAnsi="Times New Roman" w:cs="Times New Roman"/>
          <w:sz w:val="24"/>
          <w:szCs w:val="24"/>
        </w:rPr>
        <w:t xml:space="preserve">Eksiksiz olarak tamamlanan bu karneyi sınav sırasında sınav jürisine ibraz etmek zorundadır. </w:t>
      </w:r>
    </w:p>
    <w:p w14:paraId="75D70490" w14:textId="77777777" w:rsidR="000604BE" w:rsidRPr="00C63F32" w:rsidRDefault="000604BE" w:rsidP="0081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6EC0B" w14:textId="77777777" w:rsidR="005B132B" w:rsidRPr="00C63F32" w:rsidRDefault="005B132B" w:rsidP="0081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A32D8" w14:textId="77777777" w:rsidR="005B132B" w:rsidRPr="00C63F32" w:rsidRDefault="005B132B" w:rsidP="0081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F32">
        <w:rPr>
          <w:rFonts w:ascii="Times New Roman" w:hAnsi="Times New Roman" w:cs="Times New Roman"/>
          <w:b/>
          <w:sz w:val="24"/>
          <w:szCs w:val="24"/>
        </w:rPr>
        <w:t>Vizitte hazırladığı-sunduğu dosyalar: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6"/>
        <w:gridCol w:w="2635"/>
        <w:gridCol w:w="2464"/>
        <w:gridCol w:w="2741"/>
      </w:tblGrid>
      <w:tr w:rsidR="005B132B" w:rsidRPr="00C63F32" w14:paraId="4C318F3D" w14:textId="77777777" w:rsidTr="005B132B">
        <w:tc>
          <w:tcPr>
            <w:tcW w:w="2616" w:type="dxa"/>
          </w:tcPr>
          <w:p w14:paraId="71ED61EE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635" w:type="dxa"/>
          </w:tcPr>
          <w:p w14:paraId="3AD2E305" w14:textId="77777777" w:rsidR="005B132B" w:rsidRPr="00C63F32" w:rsidRDefault="00B65BDE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132B" w:rsidRPr="00C63F32">
              <w:rPr>
                <w:rFonts w:ascii="Times New Roman" w:hAnsi="Times New Roman" w:cs="Times New Roman"/>
                <w:sz w:val="24"/>
                <w:szCs w:val="24"/>
              </w:rPr>
              <w:t>ervis</w:t>
            </w:r>
          </w:p>
        </w:tc>
        <w:tc>
          <w:tcPr>
            <w:tcW w:w="2464" w:type="dxa"/>
          </w:tcPr>
          <w:p w14:paraId="475BFE86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41" w:type="dxa"/>
          </w:tcPr>
          <w:p w14:paraId="2F402E00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İlgili gözetmen imzası</w:t>
            </w:r>
          </w:p>
        </w:tc>
      </w:tr>
      <w:tr w:rsidR="005B132B" w:rsidRPr="00C63F32" w14:paraId="64CFEBCB" w14:textId="77777777" w:rsidTr="005B132B">
        <w:tc>
          <w:tcPr>
            <w:tcW w:w="2616" w:type="dxa"/>
          </w:tcPr>
          <w:p w14:paraId="2450FDD0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225E88E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357812E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F038347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2B" w:rsidRPr="00C63F32" w14:paraId="078D9720" w14:textId="77777777" w:rsidTr="005B132B">
        <w:tc>
          <w:tcPr>
            <w:tcW w:w="2616" w:type="dxa"/>
          </w:tcPr>
          <w:p w14:paraId="1795C302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6766EBA8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26B7441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F57D4DB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2B" w:rsidRPr="00C63F32" w14:paraId="643D90BF" w14:textId="77777777" w:rsidTr="005B132B">
        <w:tc>
          <w:tcPr>
            <w:tcW w:w="2616" w:type="dxa"/>
          </w:tcPr>
          <w:p w14:paraId="5DEB57A0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88D8D63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975D6E5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8C1F76B" w14:textId="77777777" w:rsidR="005B132B" w:rsidRPr="00C63F32" w:rsidRDefault="005B132B" w:rsidP="0069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6D72A" w14:textId="77777777" w:rsidR="005B132B" w:rsidRPr="00C63F32" w:rsidRDefault="005B132B" w:rsidP="0081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92FB0" w14:textId="77777777" w:rsidR="00B65BDE" w:rsidRPr="00C63F32" w:rsidRDefault="00B65BDE" w:rsidP="0081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74D14" w14:textId="77777777" w:rsidR="00FF118D" w:rsidRPr="00C63F32" w:rsidRDefault="00FF118D" w:rsidP="00FF118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b/>
          <w:bCs/>
          <w:color w:val="231F20"/>
        </w:rPr>
      </w:pPr>
    </w:p>
    <w:p w14:paraId="6824BF72" w14:textId="77777777" w:rsidR="00813AE8" w:rsidRPr="00C63F32" w:rsidRDefault="00F0716D" w:rsidP="001711A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  <w:r w:rsidRPr="00C63F32">
        <w:rPr>
          <w:rFonts w:ascii="Times New Roman" w:hAnsi="Times New Roman" w:cs="Times New Roman"/>
          <w:b/>
          <w:bCs/>
          <w:color w:val="231F20"/>
        </w:rPr>
        <w:t>Staj boyunca öğreneceği</w:t>
      </w:r>
      <w:r w:rsidR="00813AE8" w:rsidRPr="00C63F32"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C63F32">
        <w:rPr>
          <w:rFonts w:ascii="Times New Roman" w:hAnsi="Times New Roman" w:cs="Times New Roman"/>
          <w:b/>
          <w:bCs/>
          <w:color w:val="231F20"/>
        </w:rPr>
        <w:t>t</w:t>
      </w:r>
      <w:r w:rsidR="00813AE8" w:rsidRPr="00C63F32">
        <w:rPr>
          <w:rFonts w:ascii="Times New Roman" w:hAnsi="Times New Roman" w:cs="Times New Roman"/>
          <w:b/>
          <w:bCs/>
          <w:color w:val="231F20"/>
        </w:rPr>
        <w:t>emel Hekimlik Uygulamaları Düzeyler</w:t>
      </w:r>
      <w:r w:rsidR="001711AC" w:rsidRPr="00C63F32">
        <w:rPr>
          <w:rFonts w:ascii="Times New Roman" w:hAnsi="Times New Roman" w:cs="Times New Roman"/>
          <w:b/>
          <w:bCs/>
          <w:color w:val="231F20"/>
        </w:rPr>
        <w:t xml:space="preserve"> (UÇEP-2020 Tablo </w:t>
      </w:r>
      <w:proofErr w:type="gramStart"/>
      <w:r w:rsidR="001711AC" w:rsidRPr="00C63F32">
        <w:rPr>
          <w:rFonts w:ascii="Times New Roman" w:hAnsi="Times New Roman" w:cs="Times New Roman"/>
          <w:b/>
          <w:bCs/>
          <w:color w:val="231F20"/>
        </w:rPr>
        <w:t>2.4’den</w:t>
      </w:r>
      <w:proofErr w:type="gramEnd"/>
      <w:r w:rsidR="001711AC" w:rsidRPr="00C63F32">
        <w:rPr>
          <w:rFonts w:ascii="Times New Roman" w:hAnsi="Times New Roman" w:cs="Times New Roman"/>
          <w:b/>
          <w:bCs/>
          <w:color w:val="231F20"/>
        </w:rPr>
        <w:t xml:space="preserve"> seçilmiştir)</w:t>
      </w:r>
    </w:p>
    <w:p w14:paraId="64D167AE" w14:textId="77777777" w:rsidR="00F0716D" w:rsidRPr="00C63F32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b/>
          <w:bCs/>
          <w:color w:val="231F20"/>
        </w:rPr>
      </w:pPr>
    </w:p>
    <w:p w14:paraId="5083744C" w14:textId="77777777" w:rsidR="00F0716D" w:rsidRPr="00C63F32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Öğrenme Düzeyi Açıklama:  </w:t>
      </w:r>
    </w:p>
    <w:p w14:paraId="5E116BA3" w14:textId="77777777" w:rsidR="00F0716D" w:rsidRPr="00C63F32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1 Uygulamanın nasıl yapıldığını bilir ve sonuçlarını hasta ve/ veya yakınlarına açıklar </w:t>
      </w:r>
    </w:p>
    <w:p w14:paraId="5D5B38DC" w14:textId="77777777" w:rsidR="00F0716D" w:rsidRPr="00C63F32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 xml:space="preserve">2 Acil bir durumda kılavuz/yönergeye uygun biçimde uygulamayı yapar </w:t>
      </w:r>
    </w:p>
    <w:p w14:paraId="0FA1384D" w14:textId="77777777" w:rsidR="00F0716D" w:rsidRPr="00C63F32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>3 Karmaşık olmayan, sık görülen, durumlarda/olgularda uygulamayı* yapar</w:t>
      </w:r>
    </w:p>
    <w:p w14:paraId="36F9966C" w14:textId="77777777" w:rsidR="00F0716D" w:rsidRPr="00C63F32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  <w:r w:rsidRPr="00C63F32">
        <w:rPr>
          <w:rFonts w:ascii="Times New Roman" w:hAnsi="Times New Roman" w:cs="Times New Roman"/>
        </w:rPr>
        <w:t>4 Karmaşık durumlar/olgular da dahil uygulamayı* yapar</w:t>
      </w:r>
    </w:p>
    <w:p w14:paraId="200C8CC5" w14:textId="77777777" w:rsidR="001711AC" w:rsidRPr="00C63F32" w:rsidRDefault="001711AC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2"/>
        <w:gridCol w:w="760"/>
        <w:gridCol w:w="491"/>
        <w:gridCol w:w="1764"/>
        <w:gridCol w:w="761"/>
        <w:gridCol w:w="2858"/>
      </w:tblGrid>
      <w:tr w:rsidR="001F1300" w:rsidRPr="00C63F32" w14:paraId="2B17146D" w14:textId="77777777" w:rsidTr="00BA5B40">
        <w:trPr>
          <w:cantSplit/>
          <w:trHeight w:val="1134"/>
        </w:trPr>
        <w:tc>
          <w:tcPr>
            <w:tcW w:w="3822" w:type="dxa"/>
            <w:noWrap/>
            <w:hideMark/>
          </w:tcPr>
          <w:p w14:paraId="1C812BBF" w14:textId="77777777" w:rsidR="00F94DFF" w:rsidRPr="00C63F32" w:rsidRDefault="00F94DFF" w:rsidP="00EE0ED6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lastRenderedPageBreak/>
              <w:t xml:space="preserve">Temel Hekimlik Uygulamaları </w:t>
            </w:r>
          </w:p>
          <w:p w14:paraId="2278117C" w14:textId="77777777" w:rsidR="00F94DFF" w:rsidRPr="00C63F32" w:rsidRDefault="00F94DFF" w:rsidP="00EE0ED6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tr-TR"/>
              </w:rPr>
              <w:t>(UÇEP-2020 Tablo2.</w:t>
            </w:r>
            <w:proofErr w:type="gramStart"/>
            <w:r w:rsidRPr="00C63F32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tr-TR"/>
              </w:rPr>
              <w:t>4 den</w:t>
            </w:r>
            <w:proofErr w:type="gramEnd"/>
            <w:r w:rsidRPr="00C63F32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tr-TR"/>
              </w:rPr>
              <w:t xml:space="preserve"> seçilmiştir)</w:t>
            </w:r>
          </w:p>
        </w:tc>
        <w:tc>
          <w:tcPr>
            <w:tcW w:w="760" w:type="dxa"/>
            <w:textDirection w:val="btLr"/>
            <w:hideMark/>
          </w:tcPr>
          <w:p w14:paraId="73438661" w14:textId="77777777" w:rsidR="00F94DFF" w:rsidRPr="00C63F32" w:rsidRDefault="00F94DFF" w:rsidP="00F94DFF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Beklenen </w:t>
            </w: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Düzey</w:t>
            </w:r>
          </w:p>
        </w:tc>
        <w:tc>
          <w:tcPr>
            <w:tcW w:w="491" w:type="dxa"/>
            <w:textDirection w:val="btLr"/>
          </w:tcPr>
          <w:p w14:paraId="00872A42" w14:textId="77777777" w:rsidR="00F94DFF" w:rsidRPr="00C63F32" w:rsidRDefault="00F94DFF" w:rsidP="001F130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1764" w:type="dxa"/>
            <w:noWrap/>
            <w:vAlign w:val="center"/>
            <w:hideMark/>
          </w:tcPr>
          <w:p w14:paraId="5C6CD28F" w14:textId="77777777" w:rsidR="00F94DFF" w:rsidRPr="00C63F32" w:rsidRDefault="001F1300" w:rsidP="001F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Yeri</w:t>
            </w:r>
          </w:p>
        </w:tc>
        <w:tc>
          <w:tcPr>
            <w:tcW w:w="761" w:type="dxa"/>
            <w:textDirection w:val="btLr"/>
            <w:hideMark/>
          </w:tcPr>
          <w:p w14:paraId="55D694B6" w14:textId="77777777" w:rsidR="00F94DFF" w:rsidRPr="00C63F32" w:rsidRDefault="001F1300" w:rsidP="001F130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</w:t>
            </w:r>
            <w:r w:rsidR="00F94DFF"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zlem / </w:t>
            </w:r>
            <w:r w:rsidR="00F94DFF"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uygulama </w:t>
            </w:r>
          </w:p>
        </w:tc>
        <w:tc>
          <w:tcPr>
            <w:tcW w:w="2858" w:type="dxa"/>
            <w:noWrap/>
            <w:vAlign w:val="center"/>
            <w:hideMark/>
          </w:tcPr>
          <w:p w14:paraId="2413EA7A" w14:textId="77777777" w:rsidR="00F94DFF" w:rsidRPr="00C63F32" w:rsidRDefault="001F1300" w:rsidP="001F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</w:t>
            </w:r>
            <w:r w:rsidR="00F94DFF"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lgili gözetmen imzası</w:t>
            </w:r>
          </w:p>
        </w:tc>
      </w:tr>
      <w:tr w:rsidR="00F94DFF" w:rsidRPr="00C63F32" w14:paraId="19A2F1EC" w14:textId="77777777" w:rsidTr="00BA5B40">
        <w:trPr>
          <w:trHeight w:val="300"/>
        </w:trPr>
        <w:tc>
          <w:tcPr>
            <w:tcW w:w="3822" w:type="dxa"/>
            <w:noWrap/>
          </w:tcPr>
          <w:p w14:paraId="2F7765BA" w14:textId="77777777" w:rsidR="00F94DFF" w:rsidRPr="00C63F32" w:rsidRDefault="00F94DFF" w:rsidP="00EE0ED6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</w:p>
        </w:tc>
        <w:tc>
          <w:tcPr>
            <w:tcW w:w="760" w:type="dxa"/>
            <w:noWrap/>
          </w:tcPr>
          <w:p w14:paraId="12865907" w14:textId="77777777" w:rsidR="00F94DFF" w:rsidRPr="00C63F32" w:rsidRDefault="00F94DFF" w:rsidP="00EE0ED6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</w:p>
        </w:tc>
        <w:tc>
          <w:tcPr>
            <w:tcW w:w="491" w:type="dxa"/>
          </w:tcPr>
          <w:p w14:paraId="47122DD2" w14:textId="77777777" w:rsidR="00F94DFF" w:rsidRPr="00C63F32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4" w:type="dxa"/>
            <w:noWrap/>
            <w:hideMark/>
          </w:tcPr>
          <w:p w14:paraId="1F74A7AF" w14:textId="77777777" w:rsidR="00F94DFF" w:rsidRPr="00C63F32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noWrap/>
            <w:hideMark/>
          </w:tcPr>
          <w:p w14:paraId="5951A89C" w14:textId="77777777" w:rsidR="00F94DFF" w:rsidRPr="00C63F32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8" w:type="dxa"/>
            <w:noWrap/>
            <w:hideMark/>
          </w:tcPr>
          <w:p w14:paraId="2CBE3FD1" w14:textId="77777777" w:rsidR="00F94DFF" w:rsidRPr="00C63F32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66FB" w:rsidRPr="00C63F32" w14:paraId="294BD017" w14:textId="77777777" w:rsidTr="00BA5B40">
        <w:trPr>
          <w:trHeight w:val="825"/>
        </w:trPr>
        <w:tc>
          <w:tcPr>
            <w:tcW w:w="3822" w:type="dxa"/>
            <w:noWrap/>
            <w:hideMark/>
          </w:tcPr>
          <w:p w14:paraId="1B2798AB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A. Öykü alma</w:t>
            </w:r>
          </w:p>
        </w:tc>
        <w:tc>
          <w:tcPr>
            <w:tcW w:w="760" w:type="dxa"/>
            <w:noWrap/>
            <w:hideMark/>
          </w:tcPr>
          <w:p w14:paraId="591898DC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91" w:type="dxa"/>
            <w:hideMark/>
          </w:tcPr>
          <w:p w14:paraId="1FAD075E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64" w:type="dxa"/>
            <w:noWrap/>
            <w:hideMark/>
          </w:tcPr>
          <w:p w14:paraId="4C0053A6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4395F17A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6A5DBDEB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7A7E5B61" w14:textId="77777777" w:rsidTr="00BA5B40">
        <w:trPr>
          <w:trHeight w:val="675"/>
        </w:trPr>
        <w:tc>
          <w:tcPr>
            <w:tcW w:w="3822" w:type="dxa"/>
            <w:hideMark/>
          </w:tcPr>
          <w:p w14:paraId="5C7AD586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1. Genel ve soruna yönelik öykü alabilme </w:t>
            </w:r>
          </w:p>
        </w:tc>
        <w:tc>
          <w:tcPr>
            <w:tcW w:w="760" w:type="dxa"/>
            <w:noWrap/>
            <w:hideMark/>
          </w:tcPr>
          <w:p w14:paraId="6F5E6758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91" w:type="dxa"/>
            <w:noWrap/>
            <w:hideMark/>
          </w:tcPr>
          <w:p w14:paraId="13AF89DE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F36F06"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764" w:type="dxa"/>
            <w:noWrap/>
            <w:hideMark/>
          </w:tcPr>
          <w:p w14:paraId="5048B688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108F51AE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653D449E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4FBDE754" w14:textId="77777777" w:rsidTr="00BA5B40">
        <w:trPr>
          <w:trHeight w:val="675"/>
        </w:trPr>
        <w:tc>
          <w:tcPr>
            <w:tcW w:w="3822" w:type="dxa"/>
            <w:hideMark/>
          </w:tcPr>
          <w:p w14:paraId="5C848D5A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B. Genel ve soruna yönelik fizik muayene</w:t>
            </w:r>
          </w:p>
        </w:tc>
        <w:tc>
          <w:tcPr>
            <w:tcW w:w="760" w:type="dxa"/>
            <w:noWrap/>
            <w:hideMark/>
          </w:tcPr>
          <w:p w14:paraId="642F8BF0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dxa"/>
            <w:noWrap/>
            <w:hideMark/>
          </w:tcPr>
          <w:p w14:paraId="0F1852A7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32789B1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0EDA078C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5D603AD5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74A70B1E" w14:textId="77777777" w:rsidTr="00BA5B40">
        <w:trPr>
          <w:trHeight w:val="675"/>
        </w:trPr>
        <w:tc>
          <w:tcPr>
            <w:tcW w:w="3822" w:type="dxa"/>
            <w:hideMark/>
          </w:tcPr>
          <w:p w14:paraId="43605536" w14:textId="77777777" w:rsidR="00CE66FB" w:rsidRPr="00C63F32" w:rsidRDefault="004A4916" w:rsidP="00CE66FB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1</w:t>
            </w:r>
            <w:r w:rsidR="00CE66FB"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Kas‐İskelet sistem muayenesi </w:t>
            </w:r>
          </w:p>
        </w:tc>
        <w:tc>
          <w:tcPr>
            <w:tcW w:w="760" w:type="dxa"/>
            <w:noWrap/>
            <w:hideMark/>
          </w:tcPr>
          <w:p w14:paraId="61B1CE55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91" w:type="dxa"/>
            <w:noWrap/>
            <w:hideMark/>
          </w:tcPr>
          <w:p w14:paraId="7D458B49" w14:textId="77777777" w:rsidR="00CE66FB" w:rsidRPr="00C63F32" w:rsidRDefault="00876E46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64" w:type="dxa"/>
            <w:noWrap/>
            <w:hideMark/>
          </w:tcPr>
          <w:p w14:paraId="6FFD6BC0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681B84E2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02C5ADBE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0690067F" w14:textId="77777777" w:rsidTr="00BA5B40">
        <w:trPr>
          <w:trHeight w:val="675"/>
        </w:trPr>
        <w:tc>
          <w:tcPr>
            <w:tcW w:w="3822" w:type="dxa"/>
            <w:hideMark/>
          </w:tcPr>
          <w:p w14:paraId="4762677A" w14:textId="77777777" w:rsidR="00CE66FB" w:rsidRPr="00C63F32" w:rsidRDefault="004A4916" w:rsidP="00CE66FB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2</w:t>
            </w:r>
            <w:r w:rsidR="00CE66FB"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Nörolojik muayene </w:t>
            </w:r>
          </w:p>
        </w:tc>
        <w:tc>
          <w:tcPr>
            <w:tcW w:w="760" w:type="dxa"/>
            <w:noWrap/>
            <w:hideMark/>
          </w:tcPr>
          <w:p w14:paraId="25287B2E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91" w:type="dxa"/>
            <w:noWrap/>
            <w:hideMark/>
          </w:tcPr>
          <w:p w14:paraId="1D0A4E9B" w14:textId="77777777" w:rsidR="00CE66FB" w:rsidRPr="00C63F32" w:rsidRDefault="00876E46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64" w:type="dxa"/>
            <w:noWrap/>
            <w:hideMark/>
          </w:tcPr>
          <w:p w14:paraId="2F76614F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6B7FD4BC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2211239D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24EB8C9F" w14:textId="77777777" w:rsidTr="00BA5B40">
        <w:trPr>
          <w:trHeight w:val="675"/>
        </w:trPr>
        <w:tc>
          <w:tcPr>
            <w:tcW w:w="3822" w:type="dxa"/>
            <w:hideMark/>
          </w:tcPr>
          <w:p w14:paraId="5E55DC0D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C. Kayıt tutma, raporlama ve bildirim</w:t>
            </w:r>
          </w:p>
        </w:tc>
        <w:tc>
          <w:tcPr>
            <w:tcW w:w="760" w:type="dxa"/>
            <w:noWrap/>
            <w:hideMark/>
          </w:tcPr>
          <w:p w14:paraId="1EE7B51E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dxa"/>
            <w:noWrap/>
            <w:hideMark/>
          </w:tcPr>
          <w:p w14:paraId="3A1C03EF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5FCFBEF7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3FDDED16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3FDD3949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3194FB6B" w14:textId="77777777" w:rsidTr="00BA5B40">
        <w:trPr>
          <w:trHeight w:val="675"/>
        </w:trPr>
        <w:tc>
          <w:tcPr>
            <w:tcW w:w="3822" w:type="dxa"/>
            <w:hideMark/>
          </w:tcPr>
          <w:p w14:paraId="2D9EE550" w14:textId="0D9D52B2" w:rsidR="00CE66FB" w:rsidRPr="00C63F32" w:rsidRDefault="00BA5B40" w:rsidP="00CE66FB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1</w:t>
            </w:r>
            <w:r w:rsidR="00CE66FB"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. Güncel mevzuata uygun sağlık raporlarını hazırlayabilme</w:t>
            </w:r>
          </w:p>
        </w:tc>
        <w:tc>
          <w:tcPr>
            <w:tcW w:w="760" w:type="dxa"/>
            <w:noWrap/>
            <w:hideMark/>
          </w:tcPr>
          <w:p w14:paraId="43D0050E" w14:textId="77777777" w:rsidR="00CE66FB" w:rsidRPr="00C63F32" w:rsidRDefault="003947F3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91" w:type="dxa"/>
            <w:noWrap/>
            <w:hideMark/>
          </w:tcPr>
          <w:p w14:paraId="1E5EBF82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3947F3"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764" w:type="dxa"/>
            <w:noWrap/>
            <w:hideMark/>
          </w:tcPr>
          <w:p w14:paraId="33E59467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097AF369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4CD8BB44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41326DE3" w14:textId="77777777" w:rsidTr="00BA5B40">
        <w:trPr>
          <w:trHeight w:val="675"/>
        </w:trPr>
        <w:tc>
          <w:tcPr>
            <w:tcW w:w="3822" w:type="dxa"/>
            <w:hideMark/>
          </w:tcPr>
          <w:p w14:paraId="3B7DF7EF" w14:textId="537EC675" w:rsidR="00CE66FB" w:rsidRPr="00C63F32" w:rsidRDefault="00BA5B40" w:rsidP="00CE66FB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2</w:t>
            </w:r>
            <w:r w:rsidR="00CE66FB"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. Hasta dosyası hazırlayabilme</w:t>
            </w:r>
          </w:p>
        </w:tc>
        <w:tc>
          <w:tcPr>
            <w:tcW w:w="760" w:type="dxa"/>
            <w:noWrap/>
            <w:hideMark/>
          </w:tcPr>
          <w:p w14:paraId="6A9D7146" w14:textId="77777777" w:rsidR="00CE66FB" w:rsidRPr="00C63F32" w:rsidRDefault="003947F3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91" w:type="dxa"/>
            <w:noWrap/>
            <w:hideMark/>
          </w:tcPr>
          <w:p w14:paraId="350F8863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3947F3"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64" w:type="dxa"/>
            <w:noWrap/>
            <w:hideMark/>
          </w:tcPr>
          <w:p w14:paraId="2FEFFE68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24FF975A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7C5E1AAE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631B7B66" w14:textId="77777777" w:rsidTr="00BA5B40">
        <w:trPr>
          <w:trHeight w:val="675"/>
        </w:trPr>
        <w:tc>
          <w:tcPr>
            <w:tcW w:w="3822" w:type="dxa"/>
            <w:hideMark/>
          </w:tcPr>
          <w:p w14:paraId="46AE6DDD" w14:textId="5A8EF8CF" w:rsidR="00CE66FB" w:rsidRPr="00C63F32" w:rsidRDefault="00BA5B40" w:rsidP="00CE66FB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3</w:t>
            </w:r>
            <w:r w:rsidR="00CE66FB"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. Reçete düzenleyebilme</w:t>
            </w:r>
          </w:p>
        </w:tc>
        <w:tc>
          <w:tcPr>
            <w:tcW w:w="760" w:type="dxa"/>
            <w:noWrap/>
            <w:hideMark/>
          </w:tcPr>
          <w:p w14:paraId="2CB98D4E" w14:textId="77777777" w:rsidR="00CE66FB" w:rsidRPr="00C63F32" w:rsidRDefault="003947F3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91" w:type="dxa"/>
            <w:noWrap/>
            <w:hideMark/>
          </w:tcPr>
          <w:p w14:paraId="656EB0E4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9C68CF"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64" w:type="dxa"/>
            <w:noWrap/>
            <w:hideMark/>
          </w:tcPr>
          <w:p w14:paraId="62850693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245A16E3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2F2CC201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14E20E72" w14:textId="77777777" w:rsidTr="00BA5B40">
        <w:trPr>
          <w:trHeight w:val="675"/>
        </w:trPr>
        <w:tc>
          <w:tcPr>
            <w:tcW w:w="3822" w:type="dxa"/>
            <w:hideMark/>
          </w:tcPr>
          <w:p w14:paraId="3059EC7F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D. Laboratuvar testleri ve ilgili diğer işlemler</w:t>
            </w:r>
          </w:p>
        </w:tc>
        <w:tc>
          <w:tcPr>
            <w:tcW w:w="760" w:type="dxa"/>
            <w:noWrap/>
            <w:hideMark/>
          </w:tcPr>
          <w:p w14:paraId="04D281F5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dxa"/>
            <w:noWrap/>
            <w:hideMark/>
          </w:tcPr>
          <w:p w14:paraId="1AD041DD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27B750E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154675A7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4B1C39CB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51080655" w14:textId="77777777" w:rsidTr="00BA5B40">
        <w:trPr>
          <w:trHeight w:val="675"/>
        </w:trPr>
        <w:tc>
          <w:tcPr>
            <w:tcW w:w="3822" w:type="dxa"/>
            <w:hideMark/>
          </w:tcPr>
          <w:p w14:paraId="3F50DBE5" w14:textId="77777777" w:rsidR="00CE66FB" w:rsidRPr="00C63F32" w:rsidRDefault="004A4916" w:rsidP="00CE66FB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1</w:t>
            </w:r>
            <w:r w:rsidR="00CE66FB"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. Direkt radyografileri değerlendirebilme</w:t>
            </w:r>
          </w:p>
        </w:tc>
        <w:tc>
          <w:tcPr>
            <w:tcW w:w="760" w:type="dxa"/>
            <w:noWrap/>
            <w:hideMark/>
          </w:tcPr>
          <w:p w14:paraId="1C10A7AD" w14:textId="2C2B3CF9" w:rsidR="00CE66FB" w:rsidRPr="00C63F32" w:rsidRDefault="00834F75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91" w:type="dxa"/>
            <w:noWrap/>
            <w:hideMark/>
          </w:tcPr>
          <w:p w14:paraId="45FD5643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9C68CF"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64" w:type="dxa"/>
            <w:noWrap/>
            <w:hideMark/>
          </w:tcPr>
          <w:p w14:paraId="22E32DF2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00665C15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71E749D3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47B06D7A" w14:textId="77777777" w:rsidTr="00BA5B40">
        <w:trPr>
          <w:trHeight w:val="675"/>
        </w:trPr>
        <w:tc>
          <w:tcPr>
            <w:tcW w:w="3822" w:type="dxa"/>
            <w:hideMark/>
          </w:tcPr>
          <w:p w14:paraId="3BE7DBA6" w14:textId="77777777" w:rsidR="00CE66FB" w:rsidRPr="00C63F32" w:rsidRDefault="004A4916" w:rsidP="00CE66FB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2</w:t>
            </w:r>
            <w:r w:rsidR="00CE66FB"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. Laboratuvar inceleme için istek formunu doldurabilme</w:t>
            </w:r>
          </w:p>
        </w:tc>
        <w:tc>
          <w:tcPr>
            <w:tcW w:w="760" w:type="dxa"/>
            <w:noWrap/>
            <w:hideMark/>
          </w:tcPr>
          <w:p w14:paraId="48E230F1" w14:textId="0E512048" w:rsidR="00CE66FB" w:rsidRPr="00C63F32" w:rsidRDefault="00E82CC8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91" w:type="dxa"/>
            <w:noWrap/>
            <w:hideMark/>
          </w:tcPr>
          <w:p w14:paraId="287C6BE3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9C68CF"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64" w:type="dxa"/>
            <w:noWrap/>
            <w:hideMark/>
          </w:tcPr>
          <w:p w14:paraId="4843B13D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67F35FD4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7EB02CB7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A5B40" w:rsidRPr="00C63F32" w14:paraId="6874AA43" w14:textId="77777777" w:rsidTr="00BA5B40">
        <w:trPr>
          <w:trHeight w:val="675"/>
        </w:trPr>
        <w:tc>
          <w:tcPr>
            <w:tcW w:w="3822" w:type="dxa"/>
          </w:tcPr>
          <w:p w14:paraId="76063401" w14:textId="2D8A3F6B" w:rsidR="00BA5B40" w:rsidRPr="00C63F32" w:rsidRDefault="00BA5B40" w:rsidP="00CE66FB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3.FTR cihazlarını genel olarak tanıma</w:t>
            </w:r>
          </w:p>
        </w:tc>
        <w:tc>
          <w:tcPr>
            <w:tcW w:w="760" w:type="dxa"/>
            <w:noWrap/>
          </w:tcPr>
          <w:p w14:paraId="67060911" w14:textId="5AF90F67" w:rsidR="00BA5B40" w:rsidRPr="00C63F32" w:rsidRDefault="00BA5B40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91" w:type="dxa"/>
            <w:noWrap/>
          </w:tcPr>
          <w:p w14:paraId="6D96B102" w14:textId="1FD0B6CA" w:rsidR="00BA5B40" w:rsidRPr="00C63F32" w:rsidRDefault="00BA5B40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64" w:type="dxa"/>
            <w:noWrap/>
          </w:tcPr>
          <w:p w14:paraId="49117FC7" w14:textId="77777777" w:rsidR="00BA5B40" w:rsidRPr="00C63F32" w:rsidRDefault="00BA5B40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1" w:type="dxa"/>
            <w:noWrap/>
          </w:tcPr>
          <w:p w14:paraId="3F5FDE6B" w14:textId="77777777" w:rsidR="00BA5B40" w:rsidRPr="00C63F32" w:rsidRDefault="00BA5B40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58" w:type="dxa"/>
            <w:noWrap/>
          </w:tcPr>
          <w:p w14:paraId="5BE482A4" w14:textId="77777777" w:rsidR="00BA5B40" w:rsidRPr="00C63F32" w:rsidRDefault="00BA5B40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E66FB" w:rsidRPr="00C63F32" w14:paraId="4C831046" w14:textId="77777777" w:rsidTr="00BA5B40">
        <w:trPr>
          <w:trHeight w:val="675"/>
        </w:trPr>
        <w:tc>
          <w:tcPr>
            <w:tcW w:w="3822" w:type="dxa"/>
            <w:hideMark/>
          </w:tcPr>
          <w:p w14:paraId="5664CB0B" w14:textId="77777777" w:rsidR="00CE66FB" w:rsidRPr="00C63F32" w:rsidRDefault="004A4916" w:rsidP="00CE66FB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E</w:t>
            </w:r>
            <w:r w:rsidR="00CE66FB" w:rsidRPr="00C63F32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. Sağlıklılık</w:t>
            </w:r>
          </w:p>
        </w:tc>
        <w:tc>
          <w:tcPr>
            <w:tcW w:w="760" w:type="dxa"/>
            <w:noWrap/>
            <w:hideMark/>
          </w:tcPr>
          <w:p w14:paraId="73CE4A25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dxa"/>
            <w:noWrap/>
            <w:hideMark/>
          </w:tcPr>
          <w:p w14:paraId="4BFF75E3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25A5677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7EB3D444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53E32804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E66FB" w:rsidRPr="00C63F32" w14:paraId="4DE0121A" w14:textId="77777777" w:rsidTr="00BA5B40">
        <w:trPr>
          <w:trHeight w:val="675"/>
        </w:trPr>
        <w:tc>
          <w:tcPr>
            <w:tcW w:w="3822" w:type="dxa"/>
            <w:hideMark/>
          </w:tcPr>
          <w:p w14:paraId="5B1419B5" w14:textId="77777777" w:rsidR="00CE66FB" w:rsidRPr="00C63F32" w:rsidRDefault="004A4916" w:rsidP="00CE66FB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1</w:t>
            </w:r>
            <w:r w:rsidR="00CE66FB" w:rsidRPr="00C63F32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. Egzersiz ve fiziksel aktivite</w:t>
            </w:r>
          </w:p>
        </w:tc>
        <w:tc>
          <w:tcPr>
            <w:tcW w:w="760" w:type="dxa"/>
            <w:noWrap/>
            <w:hideMark/>
          </w:tcPr>
          <w:p w14:paraId="2D2B0B26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91" w:type="dxa"/>
            <w:noWrap/>
            <w:hideMark/>
          </w:tcPr>
          <w:p w14:paraId="675774D6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9C68CF"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64" w:type="dxa"/>
            <w:noWrap/>
            <w:hideMark/>
          </w:tcPr>
          <w:p w14:paraId="212A3340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6AFCDB3D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8" w:type="dxa"/>
            <w:noWrap/>
            <w:hideMark/>
          </w:tcPr>
          <w:p w14:paraId="0173ADD2" w14:textId="77777777" w:rsidR="00CE66FB" w:rsidRPr="00C63F32" w:rsidRDefault="00CE66FB" w:rsidP="00CE66F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56B69AB4" w14:textId="77777777" w:rsidR="007474BB" w:rsidRPr="00C63F32" w:rsidRDefault="007474BB" w:rsidP="007474BB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sectPr w:rsidR="007474BB" w:rsidRPr="00C63F32" w:rsidSect="00171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4E8"/>
    <w:multiLevelType w:val="hybridMultilevel"/>
    <w:tmpl w:val="6D560E5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1A14"/>
    <w:multiLevelType w:val="hybridMultilevel"/>
    <w:tmpl w:val="A692E2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222C"/>
    <w:multiLevelType w:val="hybridMultilevel"/>
    <w:tmpl w:val="DE2E4EA4"/>
    <w:lvl w:ilvl="0" w:tplc="32C87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AF01C8"/>
    <w:multiLevelType w:val="hybridMultilevel"/>
    <w:tmpl w:val="3788BBAA"/>
    <w:lvl w:ilvl="0" w:tplc="1A8E227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40C8"/>
    <w:multiLevelType w:val="hybridMultilevel"/>
    <w:tmpl w:val="DECA6DE8"/>
    <w:lvl w:ilvl="0" w:tplc="32C876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682FC3"/>
    <w:multiLevelType w:val="hybridMultilevel"/>
    <w:tmpl w:val="1FAED3D8"/>
    <w:lvl w:ilvl="0" w:tplc="6928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22A3B"/>
    <w:multiLevelType w:val="hybridMultilevel"/>
    <w:tmpl w:val="FB78D0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B4FF4"/>
    <w:multiLevelType w:val="hybridMultilevel"/>
    <w:tmpl w:val="EEFA92E8"/>
    <w:lvl w:ilvl="0" w:tplc="27F8D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25623936">
    <w:abstractNumId w:val="2"/>
  </w:num>
  <w:num w:numId="2" w16cid:durableId="60911029">
    <w:abstractNumId w:val="7"/>
  </w:num>
  <w:num w:numId="3" w16cid:durableId="1894350234">
    <w:abstractNumId w:val="4"/>
  </w:num>
  <w:num w:numId="4" w16cid:durableId="2083067780">
    <w:abstractNumId w:val="0"/>
  </w:num>
  <w:num w:numId="5" w16cid:durableId="1720662155">
    <w:abstractNumId w:val="5"/>
  </w:num>
  <w:num w:numId="6" w16cid:durableId="716777158">
    <w:abstractNumId w:val="6"/>
  </w:num>
  <w:num w:numId="7" w16cid:durableId="812598201">
    <w:abstractNumId w:val="1"/>
  </w:num>
  <w:num w:numId="8" w16cid:durableId="21014409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E8"/>
    <w:rsid w:val="000604BE"/>
    <w:rsid w:val="000E392F"/>
    <w:rsid w:val="000F0F4B"/>
    <w:rsid w:val="001711AC"/>
    <w:rsid w:val="001F1300"/>
    <w:rsid w:val="002620E0"/>
    <w:rsid w:val="00265314"/>
    <w:rsid w:val="002678E3"/>
    <w:rsid w:val="0035437E"/>
    <w:rsid w:val="0038596E"/>
    <w:rsid w:val="003947F3"/>
    <w:rsid w:val="00467D08"/>
    <w:rsid w:val="004A4916"/>
    <w:rsid w:val="004F4BA5"/>
    <w:rsid w:val="00500B4E"/>
    <w:rsid w:val="005B132B"/>
    <w:rsid w:val="00612452"/>
    <w:rsid w:val="006250C9"/>
    <w:rsid w:val="00687F2F"/>
    <w:rsid w:val="006902EF"/>
    <w:rsid w:val="006C0A50"/>
    <w:rsid w:val="006F3005"/>
    <w:rsid w:val="007474BB"/>
    <w:rsid w:val="00752011"/>
    <w:rsid w:val="007B7929"/>
    <w:rsid w:val="00813AE8"/>
    <w:rsid w:val="00834F75"/>
    <w:rsid w:val="00871A58"/>
    <w:rsid w:val="00876E46"/>
    <w:rsid w:val="00877B23"/>
    <w:rsid w:val="008D70CE"/>
    <w:rsid w:val="00910267"/>
    <w:rsid w:val="00922E94"/>
    <w:rsid w:val="00933EC0"/>
    <w:rsid w:val="00942437"/>
    <w:rsid w:val="00954C83"/>
    <w:rsid w:val="009C68CF"/>
    <w:rsid w:val="00A62CD1"/>
    <w:rsid w:val="00B65BDE"/>
    <w:rsid w:val="00BA5B40"/>
    <w:rsid w:val="00C11635"/>
    <w:rsid w:val="00C12247"/>
    <w:rsid w:val="00C500C7"/>
    <w:rsid w:val="00C63F32"/>
    <w:rsid w:val="00C9428C"/>
    <w:rsid w:val="00CB382C"/>
    <w:rsid w:val="00CD6894"/>
    <w:rsid w:val="00CE66FB"/>
    <w:rsid w:val="00D002D2"/>
    <w:rsid w:val="00D248B4"/>
    <w:rsid w:val="00D72F38"/>
    <w:rsid w:val="00DA1337"/>
    <w:rsid w:val="00DB55B4"/>
    <w:rsid w:val="00E82CC8"/>
    <w:rsid w:val="00EE0ED6"/>
    <w:rsid w:val="00F0716D"/>
    <w:rsid w:val="00F36F06"/>
    <w:rsid w:val="00F94DFF"/>
    <w:rsid w:val="00FD5A5E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FDFD"/>
  <w15:docId w15:val="{A900CBD4-4ABC-407F-86BB-97664A6F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2452"/>
    <w:pPr>
      <w:ind w:left="720"/>
      <w:contextualSpacing/>
    </w:pPr>
  </w:style>
  <w:style w:type="table" w:styleId="TabloKlavuzu">
    <w:name w:val="Table Grid"/>
    <w:basedOn w:val="NormalTablo"/>
    <w:uiPriority w:val="39"/>
    <w:rsid w:val="00F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4BE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902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902E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Alışık</dc:creator>
  <cp:lastModifiedBy>TUĞBA ALIŞIK</cp:lastModifiedBy>
  <cp:revision>10</cp:revision>
  <cp:lastPrinted>2022-04-25T07:33:00Z</cp:lastPrinted>
  <dcterms:created xsi:type="dcterms:W3CDTF">2023-05-05T12:43:00Z</dcterms:created>
  <dcterms:modified xsi:type="dcterms:W3CDTF">2023-05-11T20:43:00Z</dcterms:modified>
</cp:coreProperties>
</file>