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D9829" w14:textId="77777777" w:rsidR="006902EF" w:rsidRDefault="006902EF" w:rsidP="006902EF">
      <w:pPr>
        <w:autoSpaceDE w:val="0"/>
        <w:autoSpaceDN w:val="0"/>
        <w:adjustRightInd w:val="0"/>
        <w:spacing w:after="0" w:line="240" w:lineRule="auto"/>
        <w:jc w:val="center"/>
        <w:rPr>
          <w:rFonts w:ascii="Arial-BoldMT" w:hAnsi="Arial-BoldMT" w:cs="Arial-BoldMT"/>
          <w:b/>
          <w:bCs/>
          <w:color w:val="231F20"/>
        </w:rPr>
      </w:pPr>
      <w:bookmarkStart w:id="0" w:name="_GoBack"/>
      <w:bookmarkEnd w:id="0"/>
      <w:r>
        <w:rPr>
          <w:rFonts w:ascii="Times New Roman" w:hAnsi="Times New Roman"/>
          <w:noProof/>
          <w:lang w:eastAsia="tr-TR"/>
        </w:rPr>
        <w:drawing>
          <wp:inline distT="0" distB="0" distL="0" distR="0" wp14:anchorId="7C0D2CAC" wp14:editId="2077CA55">
            <wp:extent cx="3378200" cy="2533650"/>
            <wp:effectExtent l="0" t="0" r="0" b="0"/>
            <wp:docPr id="1" name="Resim 1" descr="Tıp Fakül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Tıp Fakültesi"/>
                    <pic:cNvPicPr>
                      <a:picLocks noRot="1" noChangeAspect="1" noEditPoints="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8200" cy="2533650"/>
                    </a:xfrm>
                    <a:prstGeom prst="rect">
                      <a:avLst/>
                    </a:prstGeom>
                    <a:noFill/>
                    <a:ln>
                      <a:noFill/>
                    </a:ln>
                  </pic:spPr>
                </pic:pic>
              </a:graphicData>
            </a:graphic>
          </wp:inline>
        </w:drawing>
      </w:r>
    </w:p>
    <w:p w14:paraId="67630A39" w14:textId="77777777"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14:paraId="5D8C28CA" w14:textId="77777777"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14:paraId="6505AAE4" w14:textId="77777777" w:rsidR="006902EF" w:rsidRDefault="006902EF" w:rsidP="006902EF">
      <w:pPr>
        <w:pStyle w:val="GvdeMetni"/>
        <w:spacing w:before="34"/>
        <w:ind w:left="2751" w:right="2790"/>
        <w:jc w:val="center"/>
        <w:rPr>
          <w:rFonts w:ascii="Times New Roman" w:hAnsi="Times New Roman"/>
          <w:sz w:val="22"/>
          <w:szCs w:val="22"/>
        </w:rPr>
      </w:pPr>
      <w:r>
        <w:rPr>
          <w:rFonts w:ascii="Times New Roman" w:hAnsi="Times New Roman"/>
          <w:sz w:val="22"/>
          <w:szCs w:val="22"/>
        </w:rPr>
        <w:t>T.C.</w:t>
      </w:r>
    </w:p>
    <w:p w14:paraId="2579E10B" w14:textId="77777777" w:rsidR="006902EF" w:rsidRDefault="006902EF" w:rsidP="006902EF">
      <w:pPr>
        <w:jc w:val="center"/>
        <w:rPr>
          <w:rFonts w:ascii="Times New Roman" w:hAnsi="Times New Roman" w:cs="Times New Roman"/>
          <w:b/>
          <w:bCs/>
        </w:rPr>
      </w:pPr>
      <w:r>
        <w:rPr>
          <w:rFonts w:ascii="Times New Roman" w:hAnsi="Times New Roman" w:cs="Times New Roman"/>
          <w:b/>
          <w:bCs/>
        </w:rPr>
        <w:t>BOLU ABANT İZZET BAYSAL ÜNİVERSİTESİ</w:t>
      </w:r>
    </w:p>
    <w:p w14:paraId="4FBB3245" w14:textId="77777777" w:rsidR="006902EF" w:rsidRDefault="006902EF" w:rsidP="006902EF">
      <w:pPr>
        <w:pStyle w:val="GvdeMetni"/>
        <w:ind w:left="2751" w:right="2792"/>
        <w:jc w:val="center"/>
        <w:rPr>
          <w:rFonts w:ascii="Times New Roman" w:hAnsi="Times New Roman"/>
          <w:sz w:val="22"/>
          <w:szCs w:val="22"/>
        </w:rPr>
      </w:pPr>
      <w:r>
        <w:rPr>
          <w:rFonts w:ascii="Times New Roman" w:hAnsi="Times New Roman"/>
          <w:sz w:val="22"/>
          <w:szCs w:val="22"/>
        </w:rPr>
        <w:t xml:space="preserve">TIP FAKÜLTESİ </w:t>
      </w:r>
    </w:p>
    <w:p w14:paraId="5B8461A6" w14:textId="27D96990" w:rsidR="006902EF" w:rsidRDefault="00B70EF3" w:rsidP="006902EF">
      <w:pPr>
        <w:pStyle w:val="GvdeMetni"/>
        <w:ind w:left="2751" w:right="2792"/>
        <w:jc w:val="center"/>
        <w:rPr>
          <w:rFonts w:ascii="Times New Roman" w:hAnsi="Times New Roman"/>
          <w:sz w:val="22"/>
          <w:szCs w:val="22"/>
        </w:rPr>
      </w:pPr>
      <w:r>
        <w:rPr>
          <w:rFonts w:ascii="Times New Roman" w:hAnsi="Times New Roman"/>
          <w:sz w:val="22"/>
          <w:szCs w:val="22"/>
        </w:rPr>
        <w:t xml:space="preserve">NÖROLOJI </w:t>
      </w:r>
      <w:r w:rsidR="006902EF">
        <w:rPr>
          <w:rFonts w:ascii="Times New Roman" w:hAnsi="Times New Roman"/>
          <w:sz w:val="22"/>
          <w:szCs w:val="22"/>
        </w:rPr>
        <w:t>ANABİLİM DALI</w:t>
      </w:r>
    </w:p>
    <w:p w14:paraId="00A2FC51" w14:textId="54D47FFA" w:rsidR="006902EF" w:rsidRDefault="006902EF" w:rsidP="006902EF">
      <w:pPr>
        <w:pStyle w:val="GvdeMetni"/>
        <w:ind w:right="-24"/>
        <w:jc w:val="center"/>
        <w:rPr>
          <w:rFonts w:ascii="Times New Roman" w:hAnsi="Times New Roman"/>
          <w:sz w:val="22"/>
          <w:szCs w:val="22"/>
        </w:rPr>
      </w:pPr>
      <w:r>
        <w:rPr>
          <w:rFonts w:ascii="Times New Roman" w:hAnsi="Times New Roman"/>
          <w:sz w:val="22"/>
          <w:szCs w:val="22"/>
        </w:rPr>
        <w:t>DÖNEM</w:t>
      </w:r>
      <w:r w:rsidR="00B70EF3">
        <w:rPr>
          <w:rFonts w:ascii="Times New Roman" w:hAnsi="Times New Roman"/>
          <w:sz w:val="22"/>
          <w:szCs w:val="22"/>
        </w:rPr>
        <w:t xml:space="preserve"> 5 -</w:t>
      </w:r>
      <w:r>
        <w:rPr>
          <w:rFonts w:ascii="Times New Roman" w:hAnsi="Times New Roman"/>
          <w:sz w:val="22"/>
          <w:szCs w:val="22"/>
        </w:rPr>
        <w:t>EĞİTİM</w:t>
      </w:r>
      <w:r w:rsidR="00B70EF3">
        <w:rPr>
          <w:rFonts w:ascii="Times New Roman" w:hAnsi="Times New Roman"/>
          <w:sz w:val="22"/>
          <w:szCs w:val="22"/>
        </w:rPr>
        <w:t xml:space="preserve"> </w:t>
      </w:r>
      <w:r>
        <w:rPr>
          <w:rFonts w:ascii="Times New Roman" w:hAnsi="Times New Roman"/>
          <w:sz w:val="22"/>
          <w:szCs w:val="22"/>
        </w:rPr>
        <w:t>UYGULAMA KARNESİ</w:t>
      </w:r>
    </w:p>
    <w:p w14:paraId="07B66F32" w14:textId="77777777" w:rsidR="006902EF" w:rsidRDefault="006902EF" w:rsidP="006902EF">
      <w:pPr>
        <w:autoSpaceDE w:val="0"/>
        <w:autoSpaceDN w:val="0"/>
        <w:adjustRightInd w:val="0"/>
        <w:spacing w:after="0" w:line="240" w:lineRule="auto"/>
        <w:jc w:val="center"/>
        <w:rPr>
          <w:rFonts w:ascii="Arial-BoldMT" w:hAnsi="Arial-BoldMT" w:cs="Arial-BoldMT"/>
          <w:b/>
          <w:bCs/>
          <w:color w:val="231F20"/>
        </w:rPr>
      </w:pPr>
    </w:p>
    <w:p w14:paraId="7CD47461" w14:textId="77777777" w:rsidR="006902EF" w:rsidRDefault="006902EF" w:rsidP="00813AE8">
      <w:pPr>
        <w:autoSpaceDE w:val="0"/>
        <w:autoSpaceDN w:val="0"/>
        <w:adjustRightInd w:val="0"/>
        <w:spacing w:after="0" w:line="240" w:lineRule="auto"/>
        <w:rPr>
          <w:rFonts w:ascii="Arial-BoldMT" w:hAnsi="Arial-BoldMT" w:cs="Arial-BoldMT"/>
          <w:b/>
          <w:bCs/>
          <w:color w:val="231F20"/>
        </w:rPr>
      </w:pPr>
    </w:p>
    <w:p w14:paraId="7D81A0D0" w14:textId="77777777" w:rsidR="00C12247" w:rsidRDefault="00C12247" w:rsidP="00813AE8">
      <w:pPr>
        <w:autoSpaceDE w:val="0"/>
        <w:autoSpaceDN w:val="0"/>
        <w:adjustRightInd w:val="0"/>
        <w:spacing w:after="0" w:line="240" w:lineRule="auto"/>
        <w:rPr>
          <w:rFonts w:ascii="Arial-BoldMT" w:hAnsi="Arial-BoldMT" w:cs="Arial-BoldMT"/>
          <w:b/>
          <w:bCs/>
          <w:color w:val="231F20"/>
        </w:rPr>
      </w:pPr>
    </w:p>
    <w:p w14:paraId="71033FA0" w14:textId="77777777" w:rsidR="006902EF" w:rsidRDefault="006902EF" w:rsidP="00813AE8">
      <w:pPr>
        <w:autoSpaceDE w:val="0"/>
        <w:autoSpaceDN w:val="0"/>
        <w:adjustRightInd w:val="0"/>
        <w:spacing w:after="0" w:line="240" w:lineRule="auto"/>
        <w:rPr>
          <w:rFonts w:ascii="Arial-BoldMT" w:hAnsi="Arial-BoldMT" w:cs="Arial-BoldMT"/>
          <w:b/>
          <w:bCs/>
          <w:color w:val="231F20"/>
        </w:rPr>
      </w:pPr>
    </w:p>
    <w:p w14:paraId="24ACC4E7" w14:textId="77777777" w:rsidR="006902EF" w:rsidRDefault="006902EF" w:rsidP="006902EF">
      <w:pPr>
        <w:pStyle w:val="GvdeMetni"/>
        <w:spacing w:line="360" w:lineRule="auto"/>
        <w:ind w:left="3261" w:right="2792" w:hanging="2609"/>
        <w:rPr>
          <w:rFonts w:ascii="Times New Roman" w:hAnsi="Times New Roman"/>
          <w:sz w:val="22"/>
          <w:szCs w:val="22"/>
        </w:rPr>
      </w:pPr>
      <w:r>
        <w:rPr>
          <w:rFonts w:ascii="Times New Roman" w:hAnsi="Times New Roman"/>
          <w:sz w:val="22"/>
          <w:szCs w:val="22"/>
        </w:rPr>
        <w:t>ÖĞRENCİNİN</w:t>
      </w:r>
    </w:p>
    <w:p w14:paraId="130A9B6D" w14:textId="77777777"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Adı</w:t>
      </w:r>
      <w:proofErr w:type="spellEnd"/>
      <w:r>
        <w:rPr>
          <w:rFonts w:ascii="Times New Roman" w:hAnsi="Times New Roman"/>
          <w:sz w:val="22"/>
          <w:szCs w:val="22"/>
        </w:rPr>
        <w:t xml:space="preserve"> </w:t>
      </w:r>
      <w:proofErr w:type="spellStart"/>
      <w:r>
        <w:rPr>
          <w:rFonts w:ascii="Times New Roman" w:hAnsi="Times New Roman"/>
          <w:sz w:val="22"/>
          <w:szCs w:val="22"/>
        </w:rPr>
        <w:t>Soyadı</w:t>
      </w:r>
      <w:proofErr w:type="spellEnd"/>
      <w:r>
        <w:rPr>
          <w:rFonts w:ascii="Times New Roman" w:hAnsi="Times New Roman"/>
          <w:sz w:val="22"/>
          <w:szCs w:val="22"/>
        </w:rPr>
        <w:tab/>
        <w:t>:</w:t>
      </w:r>
    </w:p>
    <w:p w14:paraId="18F95F58" w14:textId="77777777"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Fakülte</w:t>
      </w:r>
      <w:proofErr w:type="spellEnd"/>
      <w:r>
        <w:rPr>
          <w:rFonts w:ascii="Times New Roman" w:hAnsi="Times New Roman"/>
          <w:sz w:val="22"/>
          <w:szCs w:val="22"/>
        </w:rPr>
        <w:t xml:space="preserve"> No</w:t>
      </w:r>
      <w:r>
        <w:rPr>
          <w:rFonts w:ascii="Times New Roman" w:hAnsi="Times New Roman"/>
          <w:sz w:val="22"/>
          <w:szCs w:val="22"/>
        </w:rPr>
        <w:tab/>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31CB7608" w14:textId="77777777"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Öğretim</w:t>
      </w:r>
      <w:proofErr w:type="spellEnd"/>
      <w:r>
        <w:rPr>
          <w:rFonts w:ascii="Times New Roman" w:hAnsi="Times New Roman"/>
          <w:sz w:val="22"/>
          <w:szCs w:val="22"/>
        </w:rPr>
        <w:t xml:space="preserve"> </w:t>
      </w:r>
      <w:proofErr w:type="spellStart"/>
      <w:r>
        <w:rPr>
          <w:rFonts w:ascii="Times New Roman" w:hAnsi="Times New Roman"/>
          <w:sz w:val="22"/>
          <w:szCs w:val="22"/>
        </w:rPr>
        <w:t>Yılı</w:t>
      </w:r>
      <w:proofErr w:type="spellEnd"/>
      <w:r>
        <w:rPr>
          <w:rFonts w:ascii="Times New Roman" w:hAnsi="Times New Roman"/>
          <w:sz w:val="22"/>
          <w:szCs w:val="22"/>
        </w:rPr>
        <w:tab/>
        <w:t>:</w:t>
      </w:r>
    </w:p>
    <w:p w14:paraId="657BDA2F" w14:textId="77777777"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Staj</w:t>
      </w:r>
      <w:proofErr w:type="spellEnd"/>
      <w:r>
        <w:rPr>
          <w:rFonts w:ascii="Times New Roman" w:hAnsi="Times New Roman"/>
          <w:sz w:val="22"/>
          <w:szCs w:val="22"/>
        </w:rPr>
        <w:t xml:space="preserve"> </w:t>
      </w:r>
      <w:proofErr w:type="spellStart"/>
      <w:r>
        <w:rPr>
          <w:rFonts w:ascii="Times New Roman" w:hAnsi="Times New Roman"/>
          <w:sz w:val="22"/>
          <w:szCs w:val="22"/>
        </w:rPr>
        <w:t>tarihi</w:t>
      </w:r>
      <w:proofErr w:type="spellEnd"/>
      <w:r>
        <w:rPr>
          <w:rFonts w:ascii="Times New Roman" w:hAnsi="Times New Roman"/>
          <w:sz w:val="22"/>
          <w:szCs w:val="22"/>
        </w:rPr>
        <w:tab/>
        <w:t>:</w:t>
      </w:r>
    </w:p>
    <w:p w14:paraId="5B6E2FA3" w14:textId="77777777"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Staj</w:t>
      </w:r>
      <w:proofErr w:type="spellEnd"/>
      <w:r>
        <w:rPr>
          <w:rFonts w:ascii="Times New Roman" w:hAnsi="Times New Roman"/>
          <w:sz w:val="22"/>
          <w:szCs w:val="22"/>
        </w:rPr>
        <w:t xml:space="preserve"> </w:t>
      </w:r>
      <w:proofErr w:type="spellStart"/>
      <w:r>
        <w:rPr>
          <w:rFonts w:ascii="Times New Roman" w:hAnsi="Times New Roman"/>
          <w:sz w:val="22"/>
          <w:szCs w:val="22"/>
        </w:rPr>
        <w:t>Grubu</w:t>
      </w:r>
      <w:proofErr w:type="spellEnd"/>
      <w:r>
        <w:rPr>
          <w:rFonts w:ascii="Times New Roman" w:hAnsi="Times New Roman"/>
          <w:sz w:val="22"/>
          <w:szCs w:val="22"/>
        </w:rPr>
        <w:tab/>
        <w:t>:</w:t>
      </w:r>
    </w:p>
    <w:p w14:paraId="2D267601" w14:textId="77777777" w:rsidR="006902EF" w:rsidRDefault="006902EF" w:rsidP="006902EF">
      <w:pPr>
        <w:pStyle w:val="GvdeMetni"/>
        <w:spacing w:line="360" w:lineRule="auto"/>
        <w:ind w:left="3261" w:right="2792" w:hanging="2609"/>
        <w:rPr>
          <w:rFonts w:ascii="Times New Roman" w:hAnsi="Times New Roman"/>
          <w:sz w:val="22"/>
          <w:szCs w:val="22"/>
        </w:rPr>
      </w:pPr>
      <w:proofErr w:type="spellStart"/>
      <w:r>
        <w:rPr>
          <w:rFonts w:ascii="Times New Roman" w:hAnsi="Times New Roman"/>
          <w:sz w:val="22"/>
          <w:szCs w:val="22"/>
        </w:rPr>
        <w:t>İmza</w:t>
      </w:r>
      <w:proofErr w:type="spellEnd"/>
      <w:r>
        <w:rPr>
          <w:rFonts w:ascii="Times New Roman" w:hAnsi="Times New Roman"/>
          <w:sz w:val="22"/>
          <w:szCs w:val="22"/>
        </w:rPr>
        <w:tab/>
        <w:t>:</w:t>
      </w:r>
    </w:p>
    <w:p w14:paraId="3789CC85" w14:textId="77777777" w:rsidR="006902EF" w:rsidRDefault="006902EF" w:rsidP="006902EF">
      <w:pPr>
        <w:spacing w:before="7" w:after="1"/>
        <w:rPr>
          <w:rFonts w:ascii="Times New Roman" w:hAnsi="Times New Roman" w:cs="Times New Roman"/>
          <w:b/>
        </w:rPr>
      </w:pPr>
    </w:p>
    <w:p w14:paraId="3C77E115" w14:textId="77777777" w:rsidR="006902EF" w:rsidRDefault="006902EF" w:rsidP="006902EF">
      <w:pPr>
        <w:spacing w:before="7" w:after="1"/>
        <w:rPr>
          <w:rFonts w:ascii="Times New Roman" w:hAnsi="Times New Roman" w:cs="Times New Roman"/>
          <w:b/>
        </w:rPr>
      </w:pPr>
    </w:p>
    <w:p w14:paraId="5E02C981" w14:textId="77777777" w:rsidR="00B65BDE" w:rsidRDefault="006902EF" w:rsidP="006902EF">
      <w:pPr>
        <w:spacing w:before="7" w:after="1"/>
        <w:ind w:left="709"/>
        <w:rPr>
          <w:rFonts w:ascii="Times New Roman" w:hAnsi="Times New Roman" w:cs="Times New Roman"/>
          <w:b/>
        </w:rPr>
      </w:pPr>
      <w:r>
        <w:rPr>
          <w:rFonts w:ascii="Times New Roman" w:hAnsi="Times New Roman" w:cs="Times New Roman"/>
          <w:b/>
        </w:rPr>
        <w:t xml:space="preserve">AMAÇ: </w:t>
      </w:r>
      <w:r w:rsidR="00933EC0">
        <w:rPr>
          <w:rFonts w:ascii="Times New Roman" w:hAnsi="Times New Roman" w:cs="Times New Roman"/>
          <w:b/>
        </w:rPr>
        <w:t xml:space="preserve"> </w:t>
      </w:r>
    </w:p>
    <w:p w14:paraId="2BF942C4" w14:textId="77777777" w:rsidR="00425B37" w:rsidRDefault="00425B37" w:rsidP="006902EF">
      <w:pPr>
        <w:spacing w:before="7" w:after="1"/>
        <w:rPr>
          <w:rFonts w:ascii="Times New Roman" w:hAnsi="Times New Roman" w:cs="Times New Roman"/>
        </w:rPr>
      </w:pPr>
    </w:p>
    <w:p w14:paraId="14831812" w14:textId="77777777" w:rsidR="006902EF" w:rsidRPr="00933EC0" w:rsidRDefault="006902EF" w:rsidP="006902EF">
      <w:pPr>
        <w:spacing w:before="7" w:after="1"/>
        <w:rPr>
          <w:rFonts w:ascii="Times New Roman" w:hAnsi="Times New Roman" w:cs="Times New Roman"/>
        </w:rPr>
      </w:pPr>
      <w:r w:rsidRPr="00933EC0">
        <w:rPr>
          <w:rFonts w:ascii="Times New Roman" w:hAnsi="Times New Roman" w:cs="Times New Roman"/>
        </w:rPr>
        <w:t>Bu staj sonunda:</w:t>
      </w:r>
    </w:p>
    <w:p w14:paraId="58947F3C" w14:textId="77777777" w:rsidR="00355143" w:rsidRPr="00011580" w:rsidRDefault="00355143" w:rsidP="00355143">
      <w:pPr>
        <w:pStyle w:val="ListeParagraf"/>
        <w:numPr>
          <w:ilvl w:val="0"/>
          <w:numId w:val="8"/>
        </w:numPr>
        <w:spacing w:line="240" w:lineRule="auto"/>
        <w:rPr>
          <w:rFonts w:cstheme="minorHAnsi"/>
        </w:rPr>
      </w:pPr>
      <w:r>
        <w:t xml:space="preserve">UÇEP-2020’de belirtilen sinir sistemi ile ilgili hastalıkların </w:t>
      </w:r>
      <w:proofErr w:type="spellStart"/>
      <w:r>
        <w:t>patofizyolojilerini</w:t>
      </w:r>
      <w:proofErr w:type="spellEnd"/>
      <w:r>
        <w:t xml:space="preserve">, klinik özelliklerini, laboratuvar bulgularını ve tedavilerini açıklar. </w:t>
      </w:r>
    </w:p>
    <w:p w14:paraId="53E20473" w14:textId="77777777" w:rsidR="00355143" w:rsidRPr="00011580" w:rsidRDefault="00355143" w:rsidP="00355143">
      <w:pPr>
        <w:pStyle w:val="ListeParagraf"/>
        <w:numPr>
          <w:ilvl w:val="0"/>
          <w:numId w:val="8"/>
        </w:numPr>
        <w:spacing w:line="240" w:lineRule="auto"/>
      </w:pPr>
      <w:r>
        <w:t xml:space="preserve">Beyin ölümü kavramını açıklar.  </w:t>
      </w:r>
    </w:p>
    <w:p w14:paraId="20D19FF2" w14:textId="77777777" w:rsidR="00355143" w:rsidRDefault="00355143" w:rsidP="00355143">
      <w:pPr>
        <w:pStyle w:val="ListeParagraf"/>
        <w:numPr>
          <w:ilvl w:val="0"/>
          <w:numId w:val="8"/>
        </w:numPr>
        <w:spacing w:line="240" w:lineRule="auto"/>
        <w:rPr>
          <w:rFonts w:cstheme="minorHAnsi"/>
        </w:rPr>
      </w:pPr>
      <w:r>
        <w:rPr>
          <w:rFonts w:cstheme="minorHAnsi"/>
        </w:rPr>
        <w:t xml:space="preserve">Etik ve mesleki değerler çerçevesinde iletişim becerilerini kullanarak </w:t>
      </w:r>
      <w:r>
        <w:t xml:space="preserve">nöroloji hastalarından </w:t>
      </w:r>
      <w:r>
        <w:rPr>
          <w:rFonts w:cstheme="minorHAnsi"/>
        </w:rPr>
        <w:t xml:space="preserve">ve/veya yakınlarından detaylı </w:t>
      </w:r>
      <w:proofErr w:type="spellStart"/>
      <w:r>
        <w:rPr>
          <w:rFonts w:cstheme="minorHAnsi"/>
        </w:rPr>
        <w:t>anamnez</w:t>
      </w:r>
      <w:proofErr w:type="spellEnd"/>
      <w:r>
        <w:rPr>
          <w:rFonts w:cstheme="minorHAnsi"/>
        </w:rPr>
        <w:t xml:space="preserve"> alır.  </w:t>
      </w:r>
    </w:p>
    <w:p w14:paraId="24F1DD88" w14:textId="77777777" w:rsidR="00355143" w:rsidRDefault="00355143" w:rsidP="00355143">
      <w:pPr>
        <w:pStyle w:val="ListeParagraf"/>
        <w:numPr>
          <w:ilvl w:val="0"/>
          <w:numId w:val="8"/>
        </w:numPr>
        <w:spacing w:line="240" w:lineRule="auto"/>
        <w:rPr>
          <w:rFonts w:cstheme="minorHAnsi"/>
        </w:rPr>
      </w:pPr>
      <w:r>
        <w:rPr>
          <w:rFonts w:cstheme="minorHAnsi"/>
        </w:rPr>
        <w:t>Hastada sistemik fizik ve nörolojik muayene yaparak bulgularını yorumlar.</w:t>
      </w:r>
    </w:p>
    <w:p w14:paraId="6DCC8358" w14:textId="77777777" w:rsidR="00355143" w:rsidRDefault="00355143" w:rsidP="00355143">
      <w:pPr>
        <w:pStyle w:val="ListeParagraf"/>
        <w:numPr>
          <w:ilvl w:val="0"/>
          <w:numId w:val="8"/>
        </w:numPr>
        <w:spacing w:line="240" w:lineRule="auto"/>
      </w:pPr>
      <w:r>
        <w:rPr>
          <w:rFonts w:cstheme="minorHAnsi"/>
        </w:rPr>
        <w:t xml:space="preserve">Hastada </w:t>
      </w:r>
      <w:proofErr w:type="gramStart"/>
      <w:r>
        <w:rPr>
          <w:rFonts w:cstheme="minorHAnsi"/>
        </w:rPr>
        <w:t>hikaye</w:t>
      </w:r>
      <w:proofErr w:type="gramEnd"/>
      <w:r>
        <w:rPr>
          <w:rFonts w:cstheme="minorHAnsi"/>
        </w:rPr>
        <w:t xml:space="preserve">, fizik ve nörolojik muayene bulgularını kullanarak lokalizasyon yaparak ayırıcı tanılarını yapar ve </w:t>
      </w:r>
      <w:proofErr w:type="spellStart"/>
      <w:r>
        <w:rPr>
          <w:rFonts w:cstheme="minorHAnsi"/>
        </w:rPr>
        <w:t>öntanı</w:t>
      </w:r>
      <w:proofErr w:type="spellEnd"/>
      <w:r>
        <w:rPr>
          <w:rFonts w:cstheme="minorHAnsi"/>
        </w:rPr>
        <w:t xml:space="preserve"> koyar, tanıyı kesinleştirmek için uygun tanı araçlarını sayar ve temel hekimlik düzeyinde olanları uygular. </w:t>
      </w:r>
    </w:p>
    <w:p w14:paraId="59D7B81C" w14:textId="77777777" w:rsidR="00355143" w:rsidRDefault="00355143" w:rsidP="00355143">
      <w:pPr>
        <w:pStyle w:val="ListeParagraf"/>
        <w:numPr>
          <w:ilvl w:val="0"/>
          <w:numId w:val="8"/>
        </w:numPr>
        <w:spacing w:line="240" w:lineRule="auto"/>
      </w:pPr>
      <w:r>
        <w:t xml:space="preserve">Tanı için gerekli olan radyolojik ve laboratuvar tetkikleri yorumlar ve hastalıklarla ilişkilendirir. </w:t>
      </w:r>
    </w:p>
    <w:p w14:paraId="43BEEECD" w14:textId="77777777" w:rsidR="00355143" w:rsidRDefault="00355143" w:rsidP="00355143">
      <w:pPr>
        <w:pStyle w:val="ListeParagraf"/>
        <w:numPr>
          <w:ilvl w:val="0"/>
          <w:numId w:val="8"/>
        </w:numPr>
        <w:spacing w:line="240" w:lineRule="auto"/>
      </w:pPr>
      <w:r>
        <w:t>Sinir sistemi ile ilgili UÇEP-2020’de yer alan hastalıklarının belirtilen düzeylere göre nörolojik belirti ve bulgularını, laboratuvar sonuçlarını hastalıklarla ilişkilendirerek hastalık ön tanı/tanısını koyar, hastalıkların tanısını yapar, korunma önlemlerini sayar, tedavi ve izlem planı hakkında hastayı/aileyi bilgilendirir ve eğitim verir, yöneticilik ve liderlik becerilerini kullanarak gerektiğinde uygun koşullarda uzmanına sevk eder.</w:t>
      </w:r>
    </w:p>
    <w:p w14:paraId="0EDC0624" w14:textId="77777777" w:rsidR="00355143" w:rsidRDefault="00355143" w:rsidP="00355143">
      <w:pPr>
        <w:pStyle w:val="ListeParagraf"/>
        <w:numPr>
          <w:ilvl w:val="0"/>
          <w:numId w:val="8"/>
        </w:numPr>
        <w:spacing w:line="240" w:lineRule="auto"/>
      </w:pPr>
      <w:r>
        <w:t>Nörolojik hastalıkların acil durumlarını tanır, acil hallerde hızlı ve etkin müdahale yöntemlerini yapar, gerektiğinde hastayı bir üst basamak sağlık kuruluşu ya da uzmana zaman kaybetmeksizin yönlendirir.</w:t>
      </w:r>
    </w:p>
    <w:p w14:paraId="29E45A7D" w14:textId="77777777" w:rsidR="00355143" w:rsidRPr="00A7474C" w:rsidRDefault="00355143" w:rsidP="00355143">
      <w:pPr>
        <w:pStyle w:val="ListeParagraf"/>
        <w:numPr>
          <w:ilvl w:val="0"/>
          <w:numId w:val="8"/>
        </w:numPr>
        <w:spacing w:line="240" w:lineRule="auto"/>
        <w:rPr>
          <w:rFonts w:cstheme="minorHAnsi"/>
        </w:rPr>
      </w:pPr>
      <w:r>
        <w:rPr>
          <w:rFonts w:cstheme="minorHAnsi"/>
        </w:rPr>
        <w:t>Nöroloji</w:t>
      </w:r>
      <w:r w:rsidRPr="00A7474C">
        <w:rPr>
          <w:rFonts w:cstheme="minorHAnsi"/>
        </w:rPr>
        <w:t xml:space="preserve"> kliniğinde tanı ve tedavide uygulanan temel girişimsel </w:t>
      </w:r>
      <w:r w:rsidRPr="000615E6">
        <w:rPr>
          <w:rFonts w:cstheme="minorHAnsi"/>
        </w:rPr>
        <w:t>işlemleri tanımlar, girişimsel</w:t>
      </w:r>
      <w:r>
        <w:rPr>
          <w:rFonts w:cstheme="minorHAnsi"/>
        </w:rPr>
        <w:t xml:space="preserve"> </w:t>
      </w:r>
      <w:r w:rsidRPr="00A7474C">
        <w:rPr>
          <w:rFonts w:cstheme="minorHAnsi"/>
        </w:rPr>
        <w:t xml:space="preserve">müdahalelerden önce hastalardan onam almanın öneminin farkında olur ve </w:t>
      </w:r>
      <w:r>
        <w:rPr>
          <w:rFonts w:cstheme="minorHAnsi"/>
        </w:rPr>
        <w:t>a</w:t>
      </w:r>
      <w:r w:rsidRPr="00A7474C">
        <w:rPr>
          <w:rFonts w:cstheme="minorHAnsi"/>
        </w:rPr>
        <w:t xml:space="preserve">sepsi, antisepsi, dezenfeksiyon, sterilizasyon kavramlarını </w:t>
      </w:r>
      <w:r>
        <w:rPr>
          <w:rFonts w:cstheme="minorHAnsi"/>
        </w:rPr>
        <w:t xml:space="preserve">açıklar. </w:t>
      </w:r>
    </w:p>
    <w:p w14:paraId="387024DC" w14:textId="77777777" w:rsidR="00355143" w:rsidRDefault="00355143" w:rsidP="00355143">
      <w:pPr>
        <w:pStyle w:val="ListeParagraf"/>
        <w:numPr>
          <w:ilvl w:val="0"/>
          <w:numId w:val="8"/>
        </w:numPr>
        <w:spacing w:line="240" w:lineRule="auto"/>
      </w:pPr>
      <w:r w:rsidRPr="00DB2DFC">
        <w:t xml:space="preserve">Hastaların tıbbi kayıtlarını yazılı ve elektronik ortamda uygun şekilde tutar, epikriz düzenler, gerekli raporları hazırlar. </w:t>
      </w:r>
    </w:p>
    <w:p w14:paraId="4142CF48" w14:textId="77777777" w:rsidR="00355143" w:rsidRDefault="00355143" w:rsidP="00355143">
      <w:pPr>
        <w:pStyle w:val="ListeParagraf"/>
        <w:numPr>
          <w:ilvl w:val="0"/>
          <w:numId w:val="8"/>
        </w:numPr>
        <w:spacing w:line="240" w:lineRule="auto"/>
        <w:jc w:val="both"/>
        <w:rPr>
          <w:rFonts w:cstheme="minorHAnsi"/>
        </w:rPr>
      </w:pPr>
      <w:r>
        <w:rPr>
          <w:rFonts w:cstheme="minorHAnsi"/>
        </w:rPr>
        <w:t xml:space="preserve">Meslektaşları, diğer sağlık çalışanları ile etkili iletişim kurar, ekip çalışması yapar. </w:t>
      </w:r>
    </w:p>
    <w:p w14:paraId="3B16E24F" w14:textId="77777777" w:rsidR="00355143" w:rsidRDefault="00355143" w:rsidP="00355143">
      <w:pPr>
        <w:pStyle w:val="ListeParagraf"/>
        <w:numPr>
          <w:ilvl w:val="0"/>
          <w:numId w:val="8"/>
        </w:numPr>
        <w:spacing w:line="240" w:lineRule="auto"/>
        <w:jc w:val="both"/>
        <w:rPr>
          <w:rFonts w:cstheme="minorHAnsi"/>
        </w:rPr>
      </w:pPr>
      <w:r>
        <w:rPr>
          <w:rFonts w:cstheme="minorHAnsi"/>
        </w:rPr>
        <w:t xml:space="preserve">Yaşam boyu örgün, yaygın ve sürekli öğrenmeyi ilke haline getirerek klinik karar verme sürecinde, kanıta dayalı tıp ilkelerini uygular ve mesleği ile ilgili güncel literatür bilgisine ulaşır ve eleştirel yaklaşımla değerlendirir. </w:t>
      </w:r>
    </w:p>
    <w:p w14:paraId="5B398123" w14:textId="10B05AB5" w:rsidR="006F070F" w:rsidRPr="00355143" w:rsidRDefault="006F070F" w:rsidP="00355143">
      <w:pPr>
        <w:spacing w:before="7" w:after="1"/>
        <w:ind w:left="360"/>
        <w:rPr>
          <w:rFonts w:ascii="Times New Roman" w:hAnsi="Times New Roman" w:cs="Times New Roman"/>
        </w:rPr>
      </w:pPr>
      <w:r w:rsidRPr="00355143">
        <w:rPr>
          <w:rFonts w:ascii="Times New Roman" w:hAnsi="Times New Roman" w:cs="Times New Roman"/>
        </w:rPr>
        <w:tab/>
      </w:r>
      <w:r w:rsidRPr="00355143">
        <w:rPr>
          <w:rFonts w:ascii="Times New Roman" w:hAnsi="Times New Roman" w:cs="Times New Roman"/>
        </w:rPr>
        <w:tab/>
      </w:r>
      <w:r w:rsidRPr="00355143">
        <w:rPr>
          <w:rFonts w:ascii="Times New Roman" w:hAnsi="Times New Roman" w:cs="Times New Roman"/>
        </w:rPr>
        <w:tab/>
      </w:r>
      <w:r w:rsidRPr="00355143">
        <w:rPr>
          <w:rFonts w:ascii="Times New Roman" w:hAnsi="Times New Roman" w:cs="Times New Roman"/>
        </w:rPr>
        <w:tab/>
      </w:r>
      <w:r w:rsidRPr="00355143">
        <w:rPr>
          <w:rFonts w:ascii="Times New Roman" w:hAnsi="Times New Roman" w:cs="Times New Roman"/>
        </w:rPr>
        <w:tab/>
      </w:r>
      <w:r w:rsidRPr="00355143">
        <w:rPr>
          <w:rFonts w:ascii="Times New Roman" w:hAnsi="Times New Roman" w:cs="Times New Roman"/>
        </w:rPr>
        <w:tab/>
      </w:r>
      <w:r w:rsidRPr="00355143">
        <w:rPr>
          <w:rFonts w:ascii="Times New Roman" w:hAnsi="Times New Roman" w:cs="Times New Roman"/>
        </w:rPr>
        <w:tab/>
      </w:r>
    </w:p>
    <w:p w14:paraId="481BFAB9" w14:textId="77777777" w:rsidR="006F070F" w:rsidRPr="006F070F" w:rsidRDefault="006F070F" w:rsidP="006F070F">
      <w:pPr>
        <w:spacing w:before="7" w:after="1"/>
        <w:ind w:left="360"/>
        <w:rPr>
          <w:rFonts w:ascii="Times New Roman" w:hAnsi="Times New Roman" w:cs="Times New Roman"/>
        </w:rPr>
      </w:pPr>
      <w:r w:rsidRPr="006F070F">
        <w:rPr>
          <w:rFonts w:ascii="Times New Roman" w:hAnsi="Times New Roman" w:cs="Times New Roman"/>
        </w:rPr>
        <w:tab/>
      </w:r>
      <w:r w:rsidRPr="006F070F">
        <w:rPr>
          <w:rFonts w:ascii="Times New Roman" w:hAnsi="Times New Roman" w:cs="Times New Roman"/>
        </w:rPr>
        <w:tab/>
      </w:r>
      <w:r w:rsidRPr="006F070F">
        <w:rPr>
          <w:rFonts w:ascii="Times New Roman" w:hAnsi="Times New Roman" w:cs="Times New Roman"/>
        </w:rPr>
        <w:tab/>
      </w:r>
      <w:r w:rsidRPr="006F070F">
        <w:rPr>
          <w:rFonts w:ascii="Times New Roman" w:hAnsi="Times New Roman" w:cs="Times New Roman"/>
        </w:rPr>
        <w:tab/>
      </w:r>
      <w:r w:rsidRPr="006F070F">
        <w:rPr>
          <w:rFonts w:ascii="Times New Roman" w:hAnsi="Times New Roman" w:cs="Times New Roman"/>
        </w:rPr>
        <w:tab/>
      </w:r>
      <w:r w:rsidRPr="006F070F">
        <w:rPr>
          <w:rFonts w:ascii="Times New Roman" w:hAnsi="Times New Roman" w:cs="Times New Roman"/>
        </w:rPr>
        <w:tab/>
      </w:r>
      <w:r w:rsidRPr="006F070F">
        <w:rPr>
          <w:rFonts w:ascii="Times New Roman" w:hAnsi="Times New Roman" w:cs="Times New Roman"/>
        </w:rPr>
        <w:tab/>
      </w:r>
      <w:r w:rsidRPr="006F070F">
        <w:rPr>
          <w:rFonts w:ascii="Times New Roman" w:hAnsi="Times New Roman" w:cs="Times New Roman"/>
        </w:rPr>
        <w:tab/>
      </w:r>
      <w:r w:rsidRPr="006F070F">
        <w:rPr>
          <w:rFonts w:ascii="Times New Roman" w:hAnsi="Times New Roman" w:cs="Times New Roman"/>
        </w:rPr>
        <w:tab/>
      </w:r>
      <w:r w:rsidRPr="006F070F">
        <w:rPr>
          <w:rFonts w:ascii="Times New Roman" w:hAnsi="Times New Roman" w:cs="Times New Roman"/>
        </w:rPr>
        <w:tab/>
      </w:r>
      <w:r w:rsidRPr="006F070F">
        <w:rPr>
          <w:rFonts w:ascii="Times New Roman" w:hAnsi="Times New Roman" w:cs="Times New Roman"/>
        </w:rPr>
        <w:tab/>
      </w:r>
      <w:r w:rsidRPr="006F070F">
        <w:rPr>
          <w:rFonts w:ascii="Times New Roman" w:hAnsi="Times New Roman" w:cs="Times New Roman"/>
        </w:rPr>
        <w:tab/>
      </w:r>
      <w:r w:rsidRPr="006F070F">
        <w:rPr>
          <w:rFonts w:ascii="Times New Roman" w:hAnsi="Times New Roman" w:cs="Times New Roman"/>
        </w:rPr>
        <w:tab/>
      </w:r>
      <w:r w:rsidRPr="006F070F">
        <w:rPr>
          <w:rFonts w:ascii="Times New Roman" w:hAnsi="Times New Roman" w:cs="Times New Roman"/>
        </w:rPr>
        <w:tab/>
      </w:r>
    </w:p>
    <w:p w14:paraId="746E7155" w14:textId="77777777" w:rsidR="00933EC0" w:rsidRPr="00933EC0" w:rsidRDefault="00933EC0" w:rsidP="00933EC0">
      <w:pPr>
        <w:spacing w:before="7" w:after="1"/>
        <w:rPr>
          <w:rFonts w:ascii="Times New Roman" w:hAnsi="Times New Roman" w:cs="Times New Roman"/>
        </w:rPr>
      </w:pPr>
    </w:p>
    <w:p w14:paraId="4BFEB9D2" w14:textId="77777777" w:rsidR="00933EC0" w:rsidRPr="00933EC0" w:rsidRDefault="00933EC0" w:rsidP="00933EC0">
      <w:pPr>
        <w:spacing w:before="7" w:after="1"/>
        <w:rPr>
          <w:rFonts w:ascii="Times New Roman" w:hAnsi="Times New Roman" w:cs="Times New Roman"/>
          <w:b/>
        </w:rPr>
      </w:pPr>
    </w:p>
    <w:p w14:paraId="062B9585" w14:textId="77777777" w:rsidR="006902EF" w:rsidRDefault="006902EF" w:rsidP="006902EF">
      <w:pPr>
        <w:spacing w:before="7" w:after="1"/>
        <w:rPr>
          <w:rFonts w:ascii="Times New Roman" w:hAnsi="Times New Roman" w:cs="Times New Roman"/>
          <w:b/>
        </w:rPr>
      </w:pPr>
    </w:p>
    <w:p w14:paraId="5113B5D4" w14:textId="77777777" w:rsidR="00942437" w:rsidRDefault="00C500C7" w:rsidP="00933EC0">
      <w:pPr>
        <w:tabs>
          <w:tab w:val="left" w:pos="5245"/>
        </w:tabs>
        <w:spacing w:line="360" w:lineRule="auto"/>
        <w:ind w:left="142" w:firstLine="709"/>
        <w:jc w:val="both"/>
        <w:rPr>
          <w:rFonts w:ascii="Times New Roman" w:hAnsi="Times New Roman" w:cs="Times New Roman"/>
          <w:b/>
        </w:rPr>
      </w:pPr>
      <w:r>
        <w:rPr>
          <w:rFonts w:ascii="Times New Roman" w:hAnsi="Times New Roman" w:cs="Times New Roman"/>
          <w:b/>
        </w:rPr>
        <w:t xml:space="preserve">STAJ </w:t>
      </w:r>
      <w:r w:rsidRPr="00942437">
        <w:rPr>
          <w:rFonts w:ascii="Times New Roman" w:hAnsi="Times New Roman" w:cs="Times New Roman"/>
          <w:b/>
        </w:rPr>
        <w:t xml:space="preserve">ÇALIŞMA </w:t>
      </w:r>
      <w:r>
        <w:rPr>
          <w:rFonts w:ascii="Times New Roman" w:hAnsi="Times New Roman" w:cs="Times New Roman"/>
          <w:b/>
        </w:rPr>
        <w:t>DÜZENİ</w:t>
      </w:r>
      <w:r w:rsidRPr="00942437">
        <w:rPr>
          <w:rFonts w:ascii="Times New Roman" w:hAnsi="Times New Roman" w:cs="Times New Roman"/>
          <w:b/>
        </w:rPr>
        <w:t xml:space="preserve">: </w:t>
      </w:r>
    </w:p>
    <w:p w14:paraId="7C336DCA" w14:textId="77777777" w:rsidR="006902EF" w:rsidRDefault="00425B37" w:rsidP="006902EF">
      <w:pPr>
        <w:spacing w:before="7" w:after="1"/>
        <w:rPr>
          <w:rFonts w:ascii="Times New Roman" w:hAnsi="Times New Roman" w:cs="Times New Roman"/>
          <w:b/>
        </w:rPr>
      </w:pPr>
      <w:r w:rsidRPr="005679F9">
        <w:rPr>
          <w:rFonts w:ascii="Times New Roman" w:hAnsi="Times New Roman" w:cs="Times New Roman"/>
        </w:rPr>
        <w:t>Ü</w:t>
      </w:r>
      <w:r w:rsidR="006C0DCB" w:rsidRPr="005679F9">
        <w:rPr>
          <w:rFonts w:ascii="Times New Roman" w:hAnsi="Times New Roman" w:cs="Times New Roman"/>
        </w:rPr>
        <w:t>ç haftalık staj programımızın sonunda NÖROLOJİ ANABİLİM DALI staj programınız sonunda tanımlı beceri tutumları kazanmış olmanızı bekliyoruz. Staj süresi boyunca tanımlı uygulamaları öğretim üyeleri gözetim ve eşliğinde gerçekleştirdiğinizi kaşe ve imza ile kayıt altına almak durumundasınız. Staj başlangıcı ile birlikte staj grubu üç ana gruba ayrılacaktır. Bu gruplardan ilki Nöroloji Servis-Yoğun Bakım-İnme</w:t>
      </w:r>
      <w:r w:rsidR="00C30DAB" w:rsidRPr="005679F9">
        <w:rPr>
          <w:rFonts w:ascii="Times New Roman" w:hAnsi="Times New Roman" w:cs="Times New Roman"/>
        </w:rPr>
        <w:t>,</w:t>
      </w:r>
      <w:r w:rsidR="006C0DCB" w:rsidRPr="005679F9">
        <w:rPr>
          <w:rFonts w:ascii="Times New Roman" w:hAnsi="Times New Roman" w:cs="Times New Roman"/>
        </w:rPr>
        <w:t xml:space="preserve"> ikinci grup Nöroloji Polikliniği üçüncü grup EMG-EEG lab</w:t>
      </w:r>
      <w:r w:rsidR="00C30DAB" w:rsidRPr="005679F9">
        <w:rPr>
          <w:rFonts w:ascii="Times New Roman" w:hAnsi="Times New Roman" w:cs="Times New Roman"/>
        </w:rPr>
        <w:t>o</w:t>
      </w:r>
      <w:r w:rsidR="006C0DCB" w:rsidRPr="005679F9">
        <w:rPr>
          <w:rFonts w:ascii="Times New Roman" w:hAnsi="Times New Roman" w:cs="Times New Roman"/>
        </w:rPr>
        <w:t xml:space="preserve">ratuvarında görev alacaktır. Her bir grup birer haftalık rotasyonlar halinde tüm birimlerde görev alacaktır. </w:t>
      </w:r>
      <w:r w:rsidR="00C30DAB" w:rsidRPr="005679F9">
        <w:rPr>
          <w:rFonts w:ascii="Times New Roman" w:hAnsi="Times New Roman" w:cs="Times New Roman"/>
        </w:rPr>
        <w:t>Hafta içi h</w:t>
      </w:r>
      <w:r w:rsidR="006C0DCB" w:rsidRPr="005679F9">
        <w:rPr>
          <w:rFonts w:ascii="Times New Roman" w:hAnsi="Times New Roman" w:cs="Times New Roman"/>
        </w:rPr>
        <w:t xml:space="preserve">er gün saat 08.30 da </w:t>
      </w:r>
      <w:r w:rsidR="00C30DAB" w:rsidRPr="005679F9">
        <w:rPr>
          <w:rFonts w:ascii="Times New Roman" w:hAnsi="Times New Roman" w:cs="Times New Roman"/>
        </w:rPr>
        <w:t>tanımlı görev yerinde</w:t>
      </w:r>
      <w:r w:rsidR="006C0DCB" w:rsidRPr="005679F9">
        <w:rPr>
          <w:rFonts w:ascii="Times New Roman" w:hAnsi="Times New Roman" w:cs="Times New Roman"/>
        </w:rPr>
        <w:t xml:space="preserve"> hazır bulunmanız gerekmektedir. </w:t>
      </w:r>
      <w:r w:rsidR="00C30DAB" w:rsidRPr="005679F9">
        <w:rPr>
          <w:rFonts w:ascii="Times New Roman" w:hAnsi="Times New Roman" w:cs="Times New Roman"/>
        </w:rPr>
        <w:t xml:space="preserve">Nöroloji Servis-Yoğun Bakım-İnme biriminde görevli olanların yatan hasta hazırlayarak </w:t>
      </w:r>
      <w:proofErr w:type="spellStart"/>
      <w:r w:rsidR="00C30DAB" w:rsidRPr="005679F9">
        <w:rPr>
          <w:rFonts w:ascii="Times New Roman" w:hAnsi="Times New Roman" w:cs="Times New Roman"/>
        </w:rPr>
        <w:t>vizit</w:t>
      </w:r>
      <w:proofErr w:type="spellEnd"/>
      <w:r w:rsidR="00C30DAB" w:rsidRPr="005679F9">
        <w:rPr>
          <w:rFonts w:ascii="Times New Roman" w:hAnsi="Times New Roman" w:cs="Times New Roman"/>
        </w:rPr>
        <w:t xml:space="preserve"> esnasında sorumlu Öğretim Üyesine sunmaları beklenmektedir. Stajdan başarılı sayılabilmeniz için tanımlı becerileri yeterli düzeyde öğrenip uygulamanı</w:t>
      </w:r>
      <w:r w:rsidR="00D737EB" w:rsidRPr="005679F9">
        <w:rPr>
          <w:rFonts w:ascii="Times New Roman" w:hAnsi="Times New Roman" w:cs="Times New Roman"/>
        </w:rPr>
        <w:t>zın beklenmekte olduğunu belirte</w:t>
      </w:r>
      <w:r w:rsidR="00C30DAB" w:rsidRPr="005679F9">
        <w:rPr>
          <w:rFonts w:ascii="Times New Roman" w:hAnsi="Times New Roman" w:cs="Times New Roman"/>
        </w:rPr>
        <w:t>rek b</w:t>
      </w:r>
      <w:r w:rsidR="006C0DCB" w:rsidRPr="005679F9">
        <w:rPr>
          <w:rFonts w:ascii="Times New Roman" w:hAnsi="Times New Roman" w:cs="Times New Roman"/>
        </w:rPr>
        <w:t>aşarı</w:t>
      </w:r>
      <w:r w:rsidRPr="005679F9">
        <w:rPr>
          <w:rFonts w:ascii="Times New Roman" w:hAnsi="Times New Roman" w:cs="Times New Roman"/>
        </w:rPr>
        <w:t>lar dileriz</w:t>
      </w:r>
      <w:r>
        <w:t>.</w:t>
      </w:r>
    </w:p>
    <w:p w14:paraId="5C07CE2D" w14:textId="77777777" w:rsidR="00752011" w:rsidRDefault="00752011" w:rsidP="006902EF">
      <w:pPr>
        <w:spacing w:before="7" w:after="1"/>
        <w:rPr>
          <w:rFonts w:ascii="Times New Roman" w:hAnsi="Times New Roman" w:cs="Times New Roman"/>
          <w:b/>
        </w:rPr>
      </w:pPr>
    </w:p>
    <w:p w14:paraId="327D6E7D" w14:textId="77777777" w:rsidR="00612452" w:rsidRDefault="00612452" w:rsidP="00813AE8">
      <w:pPr>
        <w:autoSpaceDE w:val="0"/>
        <w:autoSpaceDN w:val="0"/>
        <w:adjustRightInd w:val="0"/>
        <w:spacing w:after="0" w:line="240" w:lineRule="auto"/>
        <w:rPr>
          <w:rFonts w:ascii="Arial-BoldMT" w:hAnsi="Arial-BoldMT" w:cs="Arial-BoldMT"/>
          <w:b/>
          <w:bCs/>
          <w:color w:val="231F20"/>
        </w:rPr>
      </w:pPr>
    </w:p>
    <w:p w14:paraId="11047898" w14:textId="77777777" w:rsidR="00612452" w:rsidRDefault="008D70CE" w:rsidP="00813AE8">
      <w:pPr>
        <w:autoSpaceDE w:val="0"/>
        <w:autoSpaceDN w:val="0"/>
        <w:adjustRightInd w:val="0"/>
        <w:spacing w:after="0" w:line="240" w:lineRule="auto"/>
        <w:rPr>
          <w:sz w:val="24"/>
          <w:szCs w:val="24"/>
        </w:rPr>
      </w:pPr>
      <w:r>
        <w:rPr>
          <w:sz w:val="24"/>
          <w:szCs w:val="24"/>
        </w:rPr>
        <w:t xml:space="preserve">Öğrenci pratik staj sınavına girebilmesi için belirtilen </w:t>
      </w:r>
      <w:r w:rsidR="00612452">
        <w:rPr>
          <w:sz w:val="24"/>
          <w:szCs w:val="24"/>
        </w:rPr>
        <w:t>temel hekimlik uygulamalarını</w:t>
      </w:r>
      <w:r>
        <w:rPr>
          <w:sz w:val="24"/>
          <w:szCs w:val="24"/>
        </w:rPr>
        <w:t>n tamamını</w:t>
      </w:r>
      <w:r w:rsidR="00612452">
        <w:rPr>
          <w:sz w:val="24"/>
          <w:szCs w:val="24"/>
        </w:rPr>
        <w:t xml:space="preserve"> belirtilen düzeylerde </w:t>
      </w:r>
      <w:r>
        <w:rPr>
          <w:sz w:val="24"/>
          <w:szCs w:val="24"/>
        </w:rPr>
        <w:t xml:space="preserve">eksiksiz </w:t>
      </w:r>
      <w:r w:rsidR="00612452">
        <w:rPr>
          <w:sz w:val="24"/>
          <w:szCs w:val="24"/>
        </w:rPr>
        <w:t xml:space="preserve">öğrenmesi </w:t>
      </w:r>
      <w:r w:rsidR="000604BE">
        <w:rPr>
          <w:sz w:val="24"/>
          <w:szCs w:val="24"/>
        </w:rPr>
        <w:t>ve uygulaması gerekmektedir</w:t>
      </w:r>
      <w:r w:rsidR="00612452">
        <w:rPr>
          <w:sz w:val="24"/>
          <w:szCs w:val="24"/>
        </w:rPr>
        <w:t xml:space="preserve">. </w:t>
      </w:r>
      <w:r>
        <w:rPr>
          <w:sz w:val="24"/>
          <w:szCs w:val="24"/>
        </w:rPr>
        <w:t xml:space="preserve">Eksiksiz olarak tamamlanan bu karneyi sınav sırasında sınav jürisine ibraz etmek zorundadır. </w:t>
      </w:r>
    </w:p>
    <w:p w14:paraId="7393281F" w14:textId="77777777" w:rsidR="005B132B" w:rsidRDefault="005B132B" w:rsidP="00813AE8">
      <w:pPr>
        <w:autoSpaceDE w:val="0"/>
        <w:autoSpaceDN w:val="0"/>
        <w:adjustRightInd w:val="0"/>
        <w:spacing w:after="0" w:line="240" w:lineRule="auto"/>
        <w:rPr>
          <w:sz w:val="24"/>
          <w:szCs w:val="24"/>
        </w:rPr>
      </w:pPr>
    </w:p>
    <w:p w14:paraId="6F772359" w14:textId="77777777" w:rsidR="000604BE" w:rsidRDefault="000604BE" w:rsidP="00813AE8">
      <w:pPr>
        <w:autoSpaceDE w:val="0"/>
        <w:autoSpaceDN w:val="0"/>
        <w:adjustRightInd w:val="0"/>
        <w:spacing w:after="0" w:line="240" w:lineRule="auto"/>
        <w:rPr>
          <w:sz w:val="24"/>
          <w:szCs w:val="24"/>
        </w:rPr>
      </w:pPr>
    </w:p>
    <w:p w14:paraId="4893F15C" w14:textId="77777777" w:rsidR="005B132B" w:rsidRDefault="005B132B" w:rsidP="00813AE8">
      <w:pPr>
        <w:autoSpaceDE w:val="0"/>
        <w:autoSpaceDN w:val="0"/>
        <w:adjustRightInd w:val="0"/>
        <w:spacing w:after="0" w:line="240" w:lineRule="auto"/>
        <w:rPr>
          <w:sz w:val="24"/>
          <w:szCs w:val="24"/>
        </w:rPr>
      </w:pPr>
    </w:p>
    <w:p w14:paraId="6E9F4324" w14:textId="77777777" w:rsidR="005B132B" w:rsidRPr="00B65BDE" w:rsidRDefault="005B132B" w:rsidP="00813AE8">
      <w:pPr>
        <w:autoSpaceDE w:val="0"/>
        <w:autoSpaceDN w:val="0"/>
        <w:adjustRightInd w:val="0"/>
        <w:spacing w:after="0" w:line="240" w:lineRule="auto"/>
        <w:rPr>
          <w:b/>
          <w:sz w:val="24"/>
          <w:szCs w:val="24"/>
        </w:rPr>
      </w:pPr>
      <w:r w:rsidRPr="00B65BDE">
        <w:rPr>
          <w:b/>
          <w:sz w:val="24"/>
          <w:szCs w:val="24"/>
        </w:rPr>
        <w:t>Gönüllü nöbetler</w:t>
      </w:r>
      <w:r w:rsidR="00B65BDE" w:rsidRPr="00B65BDE">
        <w:rPr>
          <w:b/>
          <w:sz w:val="24"/>
          <w:szCs w:val="24"/>
        </w:rPr>
        <w:t xml:space="preserve"> (varsa)</w:t>
      </w:r>
      <w:r w:rsidRPr="00B65BDE">
        <w:rPr>
          <w:b/>
          <w:sz w:val="24"/>
          <w:szCs w:val="24"/>
        </w:rPr>
        <w:t>:</w:t>
      </w:r>
    </w:p>
    <w:tbl>
      <w:tblPr>
        <w:tblStyle w:val="TabloKlavuzu"/>
        <w:tblW w:w="0" w:type="auto"/>
        <w:tblLook w:val="04A0" w:firstRow="1" w:lastRow="0" w:firstColumn="1" w:lastColumn="0" w:noHBand="0" w:noVBand="1"/>
      </w:tblPr>
      <w:tblGrid>
        <w:gridCol w:w="3485"/>
        <w:gridCol w:w="3485"/>
        <w:gridCol w:w="3486"/>
      </w:tblGrid>
      <w:tr w:rsidR="005B132B" w14:paraId="51795F09" w14:textId="77777777" w:rsidTr="005B132B">
        <w:tc>
          <w:tcPr>
            <w:tcW w:w="3485" w:type="dxa"/>
          </w:tcPr>
          <w:p w14:paraId="6EDFAB6B" w14:textId="77777777" w:rsidR="005B132B" w:rsidRDefault="005B132B" w:rsidP="00813AE8">
            <w:pPr>
              <w:autoSpaceDE w:val="0"/>
              <w:autoSpaceDN w:val="0"/>
              <w:adjustRightInd w:val="0"/>
              <w:rPr>
                <w:sz w:val="24"/>
                <w:szCs w:val="24"/>
              </w:rPr>
            </w:pPr>
            <w:r>
              <w:rPr>
                <w:sz w:val="24"/>
                <w:szCs w:val="24"/>
              </w:rPr>
              <w:t>Tarih</w:t>
            </w:r>
          </w:p>
        </w:tc>
        <w:tc>
          <w:tcPr>
            <w:tcW w:w="3485" w:type="dxa"/>
          </w:tcPr>
          <w:p w14:paraId="15C02514" w14:textId="77777777" w:rsidR="005B132B" w:rsidRDefault="00B65BDE" w:rsidP="00813AE8">
            <w:pPr>
              <w:autoSpaceDE w:val="0"/>
              <w:autoSpaceDN w:val="0"/>
              <w:adjustRightInd w:val="0"/>
              <w:rPr>
                <w:sz w:val="24"/>
                <w:szCs w:val="24"/>
              </w:rPr>
            </w:pPr>
            <w:r>
              <w:rPr>
                <w:sz w:val="24"/>
                <w:szCs w:val="24"/>
              </w:rPr>
              <w:t>Yer</w:t>
            </w:r>
          </w:p>
        </w:tc>
        <w:tc>
          <w:tcPr>
            <w:tcW w:w="3486" w:type="dxa"/>
          </w:tcPr>
          <w:p w14:paraId="075B37D3" w14:textId="77777777" w:rsidR="005B132B" w:rsidRDefault="005B132B" w:rsidP="00813AE8">
            <w:pPr>
              <w:autoSpaceDE w:val="0"/>
              <w:autoSpaceDN w:val="0"/>
              <w:adjustRightInd w:val="0"/>
              <w:rPr>
                <w:sz w:val="24"/>
                <w:szCs w:val="24"/>
              </w:rPr>
            </w:pPr>
            <w:r>
              <w:rPr>
                <w:rFonts w:ascii="Calibri" w:eastAsia="Times New Roman" w:hAnsi="Calibri" w:cs="Calibri"/>
                <w:color w:val="000000"/>
                <w:lang w:eastAsia="tr-TR"/>
              </w:rPr>
              <w:t>İ</w:t>
            </w:r>
            <w:r w:rsidRPr="00EE0ED6">
              <w:rPr>
                <w:rFonts w:ascii="Calibri" w:eastAsia="Times New Roman" w:hAnsi="Calibri" w:cs="Calibri"/>
                <w:color w:val="000000"/>
                <w:lang w:eastAsia="tr-TR"/>
              </w:rPr>
              <w:t>lgili gözetmen imza</w:t>
            </w:r>
            <w:r>
              <w:rPr>
                <w:rFonts w:ascii="Calibri" w:eastAsia="Times New Roman" w:hAnsi="Calibri" w:cs="Calibri"/>
                <w:color w:val="000000"/>
                <w:lang w:eastAsia="tr-TR"/>
              </w:rPr>
              <w:t>sı</w:t>
            </w:r>
          </w:p>
        </w:tc>
      </w:tr>
      <w:tr w:rsidR="005B132B" w14:paraId="6F2D9ED4" w14:textId="77777777" w:rsidTr="005B132B">
        <w:tc>
          <w:tcPr>
            <w:tcW w:w="3485" w:type="dxa"/>
          </w:tcPr>
          <w:p w14:paraId="383FBDC1" w14:textId="77777777" w:rsidR="005B132B" w:rsidRDefault="005B132B" w:rsidP="00813AE8">
            <w:pPr>
              <w:autoSpaceDE w:val="0"/>
              <w:autoSpaceDN w:val="0"/>
              <w:adjustRightInd w:val="0"/>
              <w:rPr>
                <w:sz w:val="24"/>
                <w:szCs w:val="24"/>
              </w:rPr>
            </w:pPr>
          </w:p>
        </w:tc>
        <w:tc>
          <w:tcPr>
            <w:tcW w:w="3485" w:type="dxa"/>
          </w:tcPr>
          <w:p w14:paraId="005F54A8" w14:textId="77777777" w:rsidR="005B132B" w:rsidRDefault="005B132B" w:rsidP="00813AE8">
            <w:pPr>
              <w:autoSpaceDE w:val="0"/>
              <w:autoSpaceDN w:val="0"/>
              <w:adjustRightInd w:val="0"/>
              <w:rPr>
                <w:sz w:val="24"/>
                <w:szCs w:val="24"/>
              </w:rPr>
            </w:pPr>
          </w:p>
        </w:tc>
        <w:tc>
          <w:tcPr>
            <w:tcW w:w="3486" w:type="dxa"/>
          </w:tcPr>
          <w:p w14:paraId="643F65B4" w14:textId="77777777" w:rsidR="005B132B" w:rsidRDefault="005B132B" w:rsidP="00813AE8">
            <w:pPr>
              <w:autoSpaceDE w:val="0"/>
              <w:autoSpaceDN w:val="0"/>
              <w:adjustRightInd w:val="0"/>
              <w:rPr>
                <w:sz w:val="24"/>
                <w:szCs w:val="24"/>
              </w:rPr>
            </w:pPr>
          </w:p>
        </w:tc>
      </w:tr>
      <w:tr w:rsidR="005B132B" w14:paraId="7A1E38AE" w14:textId="77777777" w:rsidTr="005B132B">
        <w:tc>
          <w:tcPr>
            <w:tcW w:w="3485" w:type="dxa"/>
          </w:tcPr>
          <w:p w14:paraId="44331D95" w14:textId="77777777" w:rsidR="005B132B" w:rsidRDefault="005B132B" w:rsidP="00813AE8">
            <w:pPr>
              <w:autoSpaceDE w:val="0"/>
              <w:autoSpaceDN w:val="0"/>
              <w:adjustRightInd w:val="0"/>
              <w:rPr>
                <w:sz w:val="24"/>
                <w:szCs w:val="24"/>
              </w:rPr>
            </w:pPr>
          </w:p>
        </w:tc>
        <w:tc>
          <w:tcPr>
            <w:tcW w:w="3485" w:type="dxa"/>
          </w:tcPr>
          <w:p w14:paraId="7802ACA0" w14:textId="77777777" w:rsidR="005B132B" w:rsidRDefault="005B132B" w:rsidP="00813AE8">
            <w:pPr>
              <w:autoSpaceDE w:val="0"/>
              <w:autoSpaceDN w:val="0"/>
              <w:adjustRightInd w:val="0"/>
              <w:rPr>
                <w:sz w:val="24"/>
                <w:szCs w:val="24"/>
              </w:rPr>
            </w:pPr>
          </w:p>
        </w:tc>
        <w:tc>
          <w:tcPr>
            <w:tcW w:w="3486" w:type="dxa"/>
          </w:tcPr>
          <w:p w14:paraId="19A56B9D" w14:textId="77777777" w:rsidR="005B132B" w:rsidRDefault="005B132B" w:rsidP="00813AE8">
            <w:pPr>
              <w:autoSpaceDE w:val="0"/>
              <w:autoSpaceDN w:val="0"/>
              <w:adjustRightInd w:val="0"/>
              <w:rPr>
                <w:sz w:val="24"/>
                <w:szCs w:val="24"/>
              </w:rPr>
            </w:pPr>
          </w:p>
        </w:tc>
      </w:tr>
      <w:tr w:rsidR="005B132B" w14:paraId="4AF884CD" w14:textId="77777777" w:rsidTr="005B132B">
        <w:tc>
          <w:tcPr>
            <w:tcW w:w="3485" w:type="dxa"/>
          </w:tcPr>
          <w:p w14:paraId="74715276" w14:textId="77777777" w:rsidR="005B132B" w:rsidRDefault="005B132B" w:rsidP="00813AE8">
            <w:pPr>
              <w:autoSpaceDE w:val="0"/>
              <w:autoSpaceDN w:val="0"/>
              <w:adjustRightInd w:val="0"/>
              <w:rPr>
                <w:sz w:val="24"/>
                <w:szCs w:val="24"/>
              </w:rPr>
            </w:pPr>
          </w:p>
        </w:tc>
        <w:tc>
          <w:tcPr>
            <w:tcW w:w="3485" w:type="dxa"/>
          </w:tcPr>
          <w:p w14:paraId="3A755E65" w14:textId="77777777" w:rsidR="005B132B" w:rsidRDefault="005B132B" w:rsidP="00813AE8">
            <w:pPr>
              <w:autoSpaceDE w:val="0"/>
              <w:autoSpaceDN w:val="0"/>
              <w:adjustRightInd w:val="0"/>
              <w:rPr>
                <w:sz w:val="24"/>
                <w:szCs w:val="24"/>
              </w:rPr>
            </w:pPr>
          </w:p>
        </w:tc>
        <w:tc>
          <w:tcPr>
            <w:tcW w:w="3486" w:type="dxa"/>
          </w:tcPr>
          <w:p w14:paraId="43B32753" w14:textId="77777777" w:rsidR="005B132B" w:rsidRDefault="005B132B" w:rsidP="00813AE8">
            <w:pPr>
              <w:autoSpaceDE w:val="0"/>
              <w:autoSpaceDN w:val="0"/>
              <w:adjustRightInd w:val="0"/>
              <w:rPr>
                <w:sz w:val="24"/>
                <w:szCs w:val="24"/>
              </w:rPr>
            </w:pPr>
          </w:p>
        </w:tc>
      </w:tr>
    </w:tbl>
    <w:p w14:paraId="3B0B8AA8" w14:textId="77777777" w:rsidR="005B132B" w:rsidRPr="00B65BDE" w:rsidRDefault="005B132B" w:rsidP="00813AE8">
      <w:pPr>
        <w:autoSpaceDE w:val="0"/>
        <w:autoSpaceDN w:val="0"/>
        <w:adjustRightInd w:val="0"/>
        <w:spacing w:after="0" w:line="240" w:lineRule="auto"/>
        <w:rPr>
          <w:b/>
          <w:sz w:val="24"/>
          <w:szCs w:val="24"/>
        </w:rPr>
      </w:pPr>
      <w:proofErr w:type="spellStart"/>
      <w:r w:rsidRPr="00B65BDE">
        <w:rPr>
          <w:b/>
          <w:sz w:val="24"/>
          <w:szCs w:val="24"/>
        </w:rPr>
        <w:t>Vizitte</w:t>
      </w:r>
      <w:proofErr w:type="spellEnd"/>
      <w:r w:rsidRPr="00B65BDE">
        <w:rPr>
          <w:b/>
          <w:sz w:val="24"/>
          <w:szCs w:val="24"/>
        </w:rPr>
        <w:t xml:space="preserve"> hazırladığı-sunduğu dosyalar:</w:t>
      </w:r>
    </w:p>
    <w:tbl>
      <w:tblPr>
        <w:tblStyle w:val="TabloKlavuzu"/>
        <w:tblW w:w="0" w:type="auto"/>
        <w:tblLook w:val="04A0" w:firstRow="1" w:lastRow="0" w:firstColumn="1" w:lastColumn="0" w:noHBand="0" w:noVBand="1"/>
      </w:tblPr>
      <w:tblGrid>
        <w:gridCol w:w="2616"/>
        <w:gridCol w:w="2635"/>
        <w:gridCol w:w="2464"/>
        <w:gridCol w:w="2741"/>
      </w:tblGrid>
      <w:tr w:rsidR="005B132B" w14:paraId="7F3AF561" w14:textId="77777777" w:rsidTr="005B132B">
        <w:tc>
          <w:tcPr>
            <w:tcW w:w="2616" w:type="dxa"/>
          </w:tcPr>
          <w:p w14:paraId="44D3353C" w14:textId="77777777" w:rsidR="005B132B" w:rsidRDefault="005B132B" w:rsidP="006902EF">
            <w:pPr>
              <w:autoSpaceDE w:val="0"/>
              <w:autoSpaceDN w:val="0"/>
              <w:adjustRightInd w:val="0"/>
              <w:rPr>
                <w:sz w:val="24"/>
                <w:szCs w:val="24"/>
              </w:rPr>
            </w:pPr>
            <w:r>
              <w:rPr>
                <w:sz w:val="24"/>
                <w:szCs w:val="24"/>
              </w:rPr>
              <w:t>Tarih</w:t>
            </w:r>
          </w:p>
        </w:tc>
        <w:tc>
          <w:tcPr>
            <w:tcW w:w="2635" w:type="dxa"/>
          </w:tcPr>
          <w:p w14:paraId="75AE0F58" w14:textId="77777777" w:rsidR="005B132B" w:rsidRDefault="00B65BDE" w:rsidP="006902EF">
            <w:pPr>
              <w:autoSpaceDE w:val="0"/>
              <w:autoSpaceDN w:val="0"/>
              <w:adjustRightInd w:val="0"/>
              <w:rPr>
                <w:sz w:val="24"/>
                <w:szCs w:val="24"/>
              </w:rPr>
            </w:pPr>
            <w:r>
              <w:rPr>
                <w:sz w:val="24"/>
                <w:szCs w:val="24"/>
              </w:rPr>
              <w:t>S</w:t>
            </w:r>
            <w:r w:rsidR="005B132B">
              <w:rPr>
                <w:sz w:val="24"/>
                <w:szCs w:val="24"/>
              </w:rPr>
              <w:t>ervis</w:t>
            </w:r>
          </w:p>
        </w:tc>
        <w:tc>
          <w:tcPr>
            <w:tcW w:w="2464" w:type="dxa"/>
          </w:tcPr>
          <w:p w14:paraId="318F86ED" w14:textId="77777777" w:rsidR="005B132B" w:rsidRDefault="005B132B" w:rsidP="006902EF">
            <w:pPr>
              <w:autoSpaceDE w:val="0"/>
              <w:autoSpaceDN w:val="0"/>
              <w:adjustRightInd w:val="0"/>
              <w:rPr>
                <w:rFonts w:ascii="Calibri" w:eastAsia="Times New Roman" w:hAnsi="Calibri" w:cs="Calibri"/>
                <w:color w:val="000000"/>
                <w:lang w:eastAsia="tr-TR"/>
              </w:rPr>
            </w:pPr>
          </w:p>
        </w:tc>
        <w:tc>
          <w:tcPr>
            <w:tcW w:w="2741" w:type="dxa"/>
          </w:tcPr>
          <w:p w14:paraId="6A37F18F" w14:textId="77777777" w:rsidR="005B132B" w:rsidRDefault="005B132B" w:rsidP="006902EF">
            <w:pPr>
              <w:autoSpaceDE w:val="0"/>
              <w:autoSpaceDN w:val="0"/>
              <w:adjustRightInd w:val="0"/>
              <w:rPr>
                <w:sz w:val="24"/>
                <w:szCs w:val="24"/>
              </w:rPr>
            </w:pPr>
            <w:r>
              <w:rPr>
                <w:rFonts w:ascii="Calibri" w:eastAsia="Times New Roman" w:hAnsi="Calibri" w:cs="Calibri"/>
                <w:color w:val="000000"/>
                <w:lang w:eastAsia="tr-TR"/>
              </w:rPr>
              <w:t>İ</w:t>
            </w:r>
            <w:r w:rsidRPr="00EE0ED6">
              <w:rPr>
                <w:rFonts w:ascii="Calibri" w:eastAsia="Times New Roman" w:hAnsi="Calibri" w:cs="Calibri"/>
                <w:color w:val="000000"/>
                <w:lang w:eastAsia="tr-TR"/>
              </w:rPr>
              <w:t>lgili gözetmen imza</w:t>
            </w:r>
            <w:r>
              <w:rPr>
                <w:rFonts w:ascii="Calibri" w:eastAsia="Times New Roman" w:hAnsi="Calibri" w:cs="Calibri"/>
                <w:color w:val="000000"/>
                <w:lang w:eastAsia="tr-TR"/>
              </w:rPr>
              <w:t>sı</w:t>
            </w:r>
          </w:p>
        </w:tc>
      </w:tr>
      <w:tr w:rsidR="005B132B" w14:paraId="4F734C84" w14:textId="77777777" w:rsidTr="005B132B">
        <w:tc>
          <w:tcPr>
            <w:tcW w:w="2616" w:type="dxa"/>
          </w:tcPr>
          <w:p w14:paraId="13E482CD" w14:textId="77777777" w:rsidR="005B132B" w:rsidRDefault="005B132B" w:rsidP="006902EF">
            <w:pPr>
              <w:autoSpaceDE w:val="0"/>
              <w:autoSpaceDN w:val="0"/>
              <w:adjustRightInd w:val="0"/>
              <w:rPr>
                <w:sz w:val="24"/>
                <w:szCs w:val="24"/>
              </w:rPr>
            </w:pPr>
          </w:p>
        </w:tc>
        <w:tc>
          <w:tcPr>
            <w:tcW w:w="2635" w:type="dxa"/>
          </w:tcPr>
          <w:p w14:paraId="407AAFFD" w14:textId="77777777" w:rsidR="005B132B" w:rsidRDefault="005B132B" w:rsidP="006902EF">
            <w:pPr>
              <w:autoSpaceDE w:val="0"/>
              <w:autoSpaceDN w:val="0"/>
              <w:adjustRightInd w:val="0"/>
              <w:rPr>
                <w:sz w:val="24"/>
                <w:szCs w:val="24"/>
              </w:rPr>
            </w:pPr>
          </w:p>
        </w:tc>
        <w:tc>
          <w:tcPr>
            <w:tcW w:w="2464" w:type="dxa"/>
          </w:tcPr>
          <w:p w14:paraId="3DBE5B9F" w14:textId="77777777" w:rsidR="005B132B" w:rsidRDefault="005B132B" w:rsidP="006902EF">
            <w:pPr>
              <w:autoSpaceDE w:val="0"/>
              <w:autoSpaceDN w:val="0"/>
              <w:adjustRightInd w:val="0"/>
              <w:rPr>
                <w:sz w:val="24"/>
                <w:szCs w:val="24"/>
              </w:rPr>
            </w:pPr>
          </w:p>
        </w:tc>
        <w:tc>
          <w:tcPr>
            <w:tcW w:w="2741" w:type="dxa"/>
          </w:tcPr>
          <w:p w14:paraId="4ACDAD04" w14:textId="77777777" w:rsidR="005B132B" w:rsidRDefault="005B132B" w:rsidP="006902EF">
            <w:pPr>
              <w:autoSpaceDE w:val="0"/>
              <w:autoSpaceDN w:val="0"/>
              <w:adjustRightInd w:val="0"/>
              <w:rPr>
                <w:sz w:val="24"/>
                <w:szCs w:val="24"/>
              </w:rPr>
            </w:pPr>
          </w:p>
        </w:tc>
      </w:tr>
      <w:tr w:rsidR="005B132B" w14:paraId="564D7328" w14:textId="77777777" w:rsidTr="005B132B">
        <w:tc>
          <w:tcPr>
            <w:tcW w:w="2616" w:type="dxa"/>
          </w:tcPr>
          <w:p w14:paraId="154B4A88" w14:textId="77777777" w:rsidR="005B132B" w:rsidRDefault="005B132B" w:rsidP="006902EF">
            <w:pPr>
              <w:autoSpaceDE w:val="0"/>
              <w:autoSpaceDN w:val="0"/>
              <w:adjustRightInd w:val="0"/>
              <w:rPr>
                <w:sz w:val="24"/>
                <w:szCs w:val="24"/>
              </w:rPr>
            </w:pPr>
          </w:p>
        </w:tc>
        <w:tc>
          <w:tcPr>
            <w:tcW w:w="2635" w:type="dxa"/>
          </w:tcPr>
          <w:p w14:paraId="04771070" w14:textId="77777777" w:rsidR="005B132B" w:rsidRDefault="005B132B" w:rsidP="006902EF">
            <w:pPr>
              <w:autoSpaceDE w:val="0"/>
              <w:autoSpaceDN w:val="0"/>
              <w:adjustRightInd w:val="0"/>
              <w:rPr>
                <w:sz w:val="24"/>
                <w:szCs w:val="24"/>
              </w:rPr>
            </w:pPr>
          </w:p>
        </w:tc>
        <w:tc>
          <w:tcPr>
            <w:tcW w:w="2464" w:type="dxa"/>
          </w:tcPr>
          <w:p w14:paraId="66BE41AC" w14:textId="77777777" w:rsidR="005B132B" w:rsidRDefault="005B132B" w:rsidP="006902EF">
            <w:pPr>
              <w:autoSpaceDE w:val="0"/>
              <w:autoSpaceDN w:val="0"/>
              <w:adjustRightInd w:val="0"/>
              <w:rPr>
                <w:sz w:val="24"/>
                <w:szCs w:val="24"/>
              </w:rPr>
            </w:pPr>
          </w:p>
        </w:tc>
        <w:tc>
          <w:tcPr>
            <w:tcW w:w="2741" w:type="dxa"/>
          </w:tcPr>
          <w:p w14:paraId="2BEA4B09" w14:textId="77777777" w:rsidR="005B132B" w:rsidRDefault="005B132B" w:rsidP="006902EF">
            <w:pPr>
              <w:autoSpaceDE w:val="0"/>
              <w:autoSpaceDN w:val="0"/>
              <w:adjustRightInd w:val="0"/>
              <w:rPr>
                <w:sz w:val="24"/>
                <w:szCs w:val="24"/>
              </w:rPr>
            </w:pPr>
          </w:p>
        </w:tc>
      </w:tr>
      <w:tr w:rsidR="005B132B" w14:paraId="31C41B61" w14:textId="77777777" w:rsidTr="005B132B">
        <w:tc>
          <w:tcPr>
            <w:tcW w:w="2616" w:type="dxa"/>
          </w:tcPr>
          <w:p w14:paraId="7447AC08" w14:textId="77777777" w:rsidR="005B132B" w:rsidRDefault="005B132B" w:rsidP="006902EF">
            <w:pPr>
              <w:autoSpaceDE w:val="0"/>
              <w:autoSpaceDN w:val="0"/>
              <w:adjustRightInd w:val="0"/>
              <w:rPr>
                <w:sz w:val="24"/>
                <w:szCs w:val="24"/>
              </w:rPr>
            </w:pPr>
          </w:p>
        </w:tc>
        <w:tc>
          <w:tcPr>
            <w:tcW w:w="2635" w:type="dxa"/>
          </w:tcPr>
          <w:p w14:paraId="7C9F9B53" w14:textId="77777777" w:rsidR="005B132B" w:rsidRDefault="005B132B" w:rsidP="006902EF">
            <w:pPr>
              <w:autoSpaceDE w:val="0"/>
              <w:autoSpaceDN w:val="0"/>
              <w:adjustRightInd w:val="0"/>
              <w:rPr>
                <w:sz w:val="24"/>
                <w:szCs w:val="24"/>
              </w:rPr>
            </w:pPr>
          </w:p>
        </w:tc>
        <w:tc>
          <w:tcPr>
            <w:tcW w:w="2464" w:type="dxa"/>
          </w:tcPr>
          <w:p w14:paraId="1216B910" w14:textId="77777777" w:rsidR="005B132B" w:rsidRDefault="005B132B" w:rsidP="006902EF">
            <w:pPr>
              <w:autoSpaceDE w:val="0"/>
              <w:autoSpaceDN w:val="0"/>
              <w:adjustRightInd w:val="0"/>
              <w:rPr>
                <w:sz w:val="24"/>
                <w:szCs w:val="24"/>
              </w:rPr>
            </w:pPr>
          </w:p>
        </w:tc>
        <w:tc>
          <w:tcPr>
            <w:tcW w:w="2741" w:type="dxa"/>
          </w:tcPr>
          <w:p w14:paraId="0CC662AC" w14:textId="77777777" w:rsidR="005B132B" w:rsidRDefault="005B132B" w:rsidP="006902EF">
            <w:pPr>
              <w:autoSpaceDE w:val="0"/>
              <w:autoSpaceDN w:val="0"/>
              <w:adjustRightInd w:val="0"/>
              <w:rPr>
                <w:sz w:val="24"/>
                <w:szCs w:val="24"/>
              </w:rPr>
            </w:pPr>
          </w:p>
        </w:tc>
      </w:tr>
    </w:tbl>
    <w:p w14:paraId="4B5B293C" w14:textId="77777777" w:rsidR="005B132B" w:rsidRDefault="005B132B" w:rsidP="00813AE8">
      <w:pPr>
        <w:autoSpaceDE w:val="0"/>
        <w:autoSpaceDN w:val="0"/>
        <w:adjustRightInd w:val="0"/>
        <w:spacing w:after="0" w:line="240" w:lineRule="auto"/>
        <w:rPr>
          <w:sz w:val="24"/>
          <w:szCs w:val="24"/>
        </w:rPr>
      </w:pPr>
    </w:p>
    <w:p w14:paraId="0349CA34" w14:textId="77777777" w:rsidR="00B65BDE" w:rsidRDefault="00B65BDE" w:rsidP="00813AE8">
      <w:pPr>
        <w:autoSpaceDE w:val="0"/>
        <w:autoSpaceDN w:val="0"/>
        <w:adjustRightInd w:val="0"/>
        <w:spacing w:after="0" w:line="240" w:lineRule="auto"/>
        <w:rPr>
          <w:sz w:val="24"/>
          <w:szCs w:val="24"/>
        </w:rPr>
      </w:pPr>
    </w:p>
    <w:p w14:paraId="40DED37B" w14:textId="77777777" w:rsidR="00FF118D" w:rsidRPr="00FF118D" w:rsidRDefault="00FF118D" w:rsidP="00FF118D">
      <w:pPr>
        <w:pStyle w:val="ListeParagraf"/>
        <w:autoSpaceDE w:val="0"/>
        <w:autoSpaceDN w:val="0"/>
        <w:adjustRightInd w:val="0"/>
        <w:spacing w:after="0" w:line="240" w:lineRule="auto"/>
        <w:ind w:left="1125"/>
        <w:rPr>
          <w:rFonts w:ascii="Arial-BoldMT" w:hAnsi="Arial-BoldMT" w:cs="Arial-BoldMT"/>
          <w:b/>
          <w:bCs/>
          <w:color w:val="231F20"/>
        </w:rPr>
      </w:pPr>
    </w:p>
    <w:p w14:paraId="3F63DE11" w14:textId="77777777" w:rsidR="00813AE8" w:rsidRPr="001711AC" w:rsidRDefault="00F0716D" w:rsidP="001711AC">
      <w:pPr>
        <w:pStyle w:val="ListeParagraf"/>
        <w:numPr>
          <w:ilvl w:val="0"/>
          <w:numId w:val="4"/>
        </w:numPr>
        <w:autoSpaceDE w:val="0"/>
        <w:autoSpaceDN w:val="0"/>
        <w:adjustRightInd w:val="0"/>
        <w:spacing w:after="0" w:line="240" w:lineRule="auto"/>
        <w:rPr>
          <w:rFonts w:ascii="Arial-BoldMT" w:hAnsi="Arial-BoldMT" w:cs="Arial-BoldMT"/>
          <w:b/>
          <w:bCs/>
          <w:color w:val="231F20"/>
        </w:rPr>
      </w:pPr>
      <w:r w:rsidRPr="001711AC">
        <w:rPr>
          <w:rFonts w:ascii="Arial-BoldMT" w:hAnsi="Arial-BoldMT" w:cs="Arial-BoldMT"/>
          <w:b/>
          <w:bCs/>
          <w:color w:val="231F20"/>
        </w:rPr>
        <w:t>Staj boyunca öğreneceği</w:t>
      </w:r>
      <w:r w:rsidR="00813AE8" w:rsidRPr="001711AC">
        <w:rPr>
          <w:rFonts w:ascii="Arial-BoldMT" w:hAnsi="Arial-BoldMT" w:cs="Arial-BoldMT"/>
          <w:b/>
          <w:bCs/>
          <w:color w:val="231F20"/>
        </w:rPr>
        <w:t xml:space="preserve"> </w:t>
      </w:r>
      <w:r w:rsidRPr="001711AC">
        <w:rPr>
          <w:rFonts w:ascii="Arial-BoldMT" w:hAnsi="Arial-BoldMT" w:cs="Arial-BoldMT"/>
          <w:b/>
          <w:bCs/>
          <w:color w:val="231F20"/>
        </w:rPr>
        <w:t>t</w:t>
      </w:r>
      <w:r w:rsidR="00813AE8" w:rsidRPr="001711AC">
        <w:rPr>
          <w:rFonts w:ascii="Arial-BoldMT" w:hAnsi="Arial-BoldMT" w:cs="Arial-BoldMT"/>
          <w:b/>
          <w:bCs/>
          <w:color w:val="231F20"/>
        </w:rPr>
        <w:t>emel Hekimlik Uygulamaları Düzeyler</w:t>
      </w:r>
      <w:r w:rsidR="001711AC" w:rsidRPr="001711AC">
        <w:rPr>
          <w:rFonts w:ascii="Arial-BoldMT" w:hAnsi="Arial-BoldMT" w:cs="Arial-BoldMT"/>
          <w:b/>
          <w:bCs/>
          <w:color w:val="231F20"/>
        </w:rPr>
        <w:t xml:space="preserve"> (UÇEP-2020 Tablo 2.4’den seçilmiştir)</w:t>
      </w:r>
    </w:p>
    <w:p w14:paraId="754B0E7C" w14:textId="77777777" w:rsidR="00F0716D" w:rsidRDefault="00F0716D" w:rsidP="00F0716D">
      <w:pPr>
        <w:pStyle w:val="ListeParagraf"/>
        <w:autoSpaceDE w:val="0"/>
        <w:autoSpaceDN w:val="0"/>
        <w:adjustRightInd w:val="0"/>
        <w:spacing w:after="0" w:line="240" w:lineRule="auto"/>
        <w:ind w:left="1125"/>
        <w:rPr>
          <w:rFonts w:ascii="Arial-BoldMT" w:hAnsi="Arial-BoldMT" w:cs="Arial-BoldMT"/>
          <w:b/>
          <w:bCs/>
          <w:color w:val="231F20"/>
        </w:rPr>
      </w:pPr>
    </w:p>
    <w:p w14:paraId="5B77A2DB" w14:textId="77777777" w:rsidR="00F0716D" w:rsidRPr="001711AC" w:rsidRDefault="00F0716D" w:rsidP="00F0716D">
      <w:pPr>
        <w:pStyle w:val="ListeParagraf"/>
        <w:autoSpaceDE w:val="0"/>
        <w:autoSpaceDN w:val="0"/>
        <w:adjustRightInd w:val="0"/>
        <w:spacing w:after="0" w:line="240" w:lineRule="auto"/>
        <w:ind w:left="1125"/>
      </w:pPr>
      <w:r w:rsidRPr="001711AC">
        <w:t xml:space="preserve">Öğrenme Düzeyi Açıklama:  </w:t>
      </w:r>
    </w:p>
    <w:p w14:paraId="17AF967C" w14:textId="77777777" w:rsidR="00F0716D" w:rsidRPr="001711AC" w:rsidRDefault="00F0716D" w:rsidP="00F0716D">
      <w:pPr>
        <w:pStyle w:val="ListeParagraf"/>
        <w:autoSpaceDE w:val="0"/>
        <w:autoSpaceDN w:val="0"/>
        <w:adjustRightInd w:val="0"/>
        <w:spacing w:after="0" w:line="240" w:lineRule="auto"/>
        <w:ind w:left="1125"/>
      </w:pPr>
      <w:r w:rsidRPr="001711AC">
        <w:t xml:space="preserve">1 Uygulamanın nasıl yapıldığını bilir ve sonuçlarını hasta ve/ veya yakınlarına açıklar </w:t>
      </w:r>
    </w:p>
    <w:p w14:paraId="462CCE3D" w14:textId="77777777" w:rsidR="00F0716D" w:rsidRPr="001711AC" w:rsidRDefault="00F0716D" w:rsidP="00F0716D">
      <w:pPr>
        <w:pStyle w:val="ListeParagraf"/>
        <w:autoSpaceDE w:val="0"/>
        <w:autoSpaceDN w:val="0"/>
        <w:adjustRightInd w:val="0"/>
        <w:spacing w:after="0" w:line="240" w:lineRule="auto"/>
        <w:ind w:left="1125"/>
      </w:pPr>
      <w:r w:rsidRPr="001711AC">
        <w:t xml:space="preserve">2 Acil bir durumda kılavuz/yönergeye uygun biçimde uygulamayı yapar </w:t>
      </w:r>
    </w:p>
    <w:p w14:paraId="3FF0E708" w14:textId="77777777" w:rsidR="00F0716D" w:rsidRPr="001711AC" w:rsidRDefault="00F0716D" w:rsidP="00F0716D">
      <w:pPr>
        <w:pStyle w:val="ListeParagraf"/>
        <w:autoSpaceDE w:val="0"/>
        <w:autoSpaceDN w:val="0"/>
        <w:adjustRightInd w:val="0"/>
        <w:spacing w:after="0" w:line="240" w:lineRule="auto"/>
        <w:ind w:left="1125"/>
      </w:pPr>
      <w:r w:rsidRPr="001711AC">
        <w:t>3 Karmaşık olmayan, sık görülen, durumlarda/olgularda uygulamayı* yapar</w:t>
      </w:r>
    </w:p>
    <w:p w14:paraId="17DBF4D3" w14:textId="77777777" w:rsidR="00F0716D" w:rsidRPr="001711AC" w:rsidRDefault="00F0716D" w:rsidP="00F0716D">
      <w:pPr>
        <w:pStyle w:val="ListeParagraf"/>
        <w:autoSpaceDE w:val="0"/>
        <w:autoSpaceDN w:val="0"/>
        <w:adjustRightInd w:val="0"/>
        <w:spacing w:after="0" w:line="240" w:lineRule="auto"/>
        <w:ind w:left="1125"/>
      </w:pPr>
      <w:r w:rsidRPr="001711AC">
        <w:t>4 Karmaşık durumlar/olgular da dahil uygulamayı* yapar</w:t>
      </w:r>
    </w:p>
    <w:p w14:paraId="6C4C111A" w14:textId="77777777" w:rsidR="001711AC" w:rsidRPr="00F0716D" w:rsidRDefault="001711AC" w:rsidP="00F0716D">
      <w:pPr>
        <w:pStyle w:val="ListeParagraf"/>
        <w:autoSpaceDE w:val="0"/>
        <w:autoSpaceDN w:val="0"/>
        <w:adjustRightInd w:val="0"/>
        <w:spacing w:after="0" w:line="240" w:lineRule="auto"/>
        <w:ind w:left="1125"/>
        <w:rPr>
          <w:b/>
        </w:rPr>
      </w:pPr>
    </w:p>
    <w:tbl>
      <w:tblPr>
        <w:tblStyle w:val="TabloKlavuzu"/>
        <w:tblW w:w="0" w:type="auto"/>
        <w:tblLook w:val="04A0" w:firstRow="1" w:lastRow="0" w:firstColumn="1" w:lastColumn="0" w:noHBand="0" w:noVBand="1"/>
      </w:tblPr>
      <w:tblGrid>
        <w:gridCol w:w="3912"/>
        <w:gridCol w:w="774"/>
        <w:gridCol w:w="498"/>
        <w:gridCol w:w="1574"/>
        <w:gridCol w:w="774"/>
        <w:gridCol w:w="2924"/>
      </w:tblGrid>
      <w:tr w:rsidR="001F1300" w:rsidRPr="00EE0ED6" w14:paraId="6AC20EB4" w14:textId="77777777" w:rsidTr="00397E91">
        <w:trPr>
          <w:cantSplit/>
          <w:trHeight w:val="1134"/>
        </w:trPr>
        <w:tc>
          <w:tcPr>
            <w:tcW w:w="3912" w:type="dxa"/>
            <w:noWrap/>
            <w:hideMark/>
          </w:tcPr>
          <w:p w14:paraId="3D38F31A" w14:textId="77777777" w:rsidR="00F94DFF" w:rsidRDefault="00F94DFF" w:rsidP="00EE0ED6">
            <w:pPr>
              <w:rPr>
                <w:rFonts w:ascii="Arial-BoldMT" w:eastAsia="Times New Roman" w:hAnsi="Arial-BoldMT" w:cs="Arial-BoldMT"/>
                <w:b/>
                <w:bCs/>
                <w:color w:val="231F20"/>
                <w:lang w:eastAsia="tr-TR"/>
              </w:rPr>
            </w:pPr>
            <w:r w:rsidRPr="00EE0ED6">
              <w:rPr>
                <w:rFonts w:ascii="Arial-BoldMT" w:eastAsia="Times New Roman" w:hAnsi="Arial-BoldMT" w:cs="Arial-BoldMT"/>
                <w:b/>
                <w:bCs/>
                <w:color w:val="231F20"/>
                <w:lang w:eastAsia="tr-TR"/>
              </w:rPr>
              <w:t xml:space="preserve">Temel Hekimlik Uygulamaları </w:t>
            </w:r>
          </w:p>
          <w:p w14:paraId="4CD31292" w14:textId="77777777" w:rsidR="00F94DFF" w:rsidRPr="00EE0ED6" w:rsidRDefault="00F94DFF" w:rsidP="00EE0ED6">
            <w:pPr>
              <w:rPr>
                <w:rFonts w:ascii="Arial-BoldMT" w:eastAsia="Times New Roman" w:hAnsi="Arial-BoldMT" w:cs="Calibri"/>
                <w:b/>
                <w:bCs/>
                <w:color w:val="231F20"/>
                <w:lang w:eastAsia="tr-TR"/>
              </w:rPr>
            </w:pPr>
            <w:r w:rsidRPr="00DB55B4">
              <w:rPr>
                <w:rFonts w:ascii="Arial-BoldMT" w:eastAsia="Times New Roman" w:hAnsi="Arial-BoldMT" w:cs="Arial-BoldMT"/>
                <w:b/>
                <w:bCs/>
                <w:color w:val="231F20"/>
                <w:sz w:val="18"/>
                <w:szCs w:val="18"/>
                <w:lang w:eastAsia="tr-TR"/>
              </w:rPr>
              <w:t>(UÇEP-2020 Tablo2.4</w:t>
            </w:r>
            <w:r>
              <w:rPr>
                <w:rFonts w:ascii="Arial-BoldMT" w:eastAsia="Times New Roman" w:hAnsi="Arial-BoldMT" w:cs="Arial-BoldMT"/>
                <w:b/>
                <w:bCs/>
                <w:color w:val="231F20"/>
                <w:sz w:val="18"/>
                <w:szCs w:val="18"/>
                <w:lang w:eastAsia="tr-TR"/>
              </w:rPr>
              <w:t xml:space="preserve"> </w:t>
            </w:r>
            <w:r w:rsidRPr="00DB55B4">
              <w:rPr>
                <w:rFonts w:ascii="Arial-BoldMT" w:eastAsia="Times New Roman" w:hAnsi="Arial-BoldMT" w:cs="Arial-BoldMT"/>
                <w:b/>
                <w:bCs/>
                <w:color w:val="231F20"/>
                <w:sz w:val="18"/>
                <w:szCs w:val="18"/>
                <w:lang w:eastAsia="tr-TR"/>
              </w:rPr>
              <w:t>den seçilmiştir)</w:t>
            </w:r>
          </w:p>
        </w:tc>
        <w:tc>
          <w:tcPr>
            <w:tcW w:w="774" w:type="dxa"/>
            <w:textDirection w:val="btLr"/>
            <w:hideMark/>
          </w:tcPr>
          <w:p w14:paraId="587C5AFB" w14:textId="77777777" w:rsidR="00F94DFF" w:rsidRPr="00EE0ED6" w:rsidRDefault="00F94DFF" w:rsidP="00F94DFF">
            <w:pPr>
              <w:ind w:left="113" w:right="113"/>
              <w:rPr>
                <w:rFonts w:ascii="Calibri" w:eastAsia="Times New Roman" w:hAnsi="Calibri" w:cs="Calibri"/>
                <w:color w:val="000000"/>
                <w:lang w:eastAsia="tr-TR"/>
              </w:rPr>
            </w:pPr>
            <w:r w:rsidRPr="00EE0ED6">
              <w:rPr>
                <w:rFonts w:ascii="Calibri" w:eastAsia="Times New Roman" w:hAnsi="Calibri" w:cs="Calibri"/>
                <w:color w:val="000000"/>
                <w:lang w:eastAsia="tr-TR"/>
              </w:rPr>
              <w:t xml:space="preserve">Beklenen </w:t>
            </w:r>
            <w:r w:rsidRPr="00EE0ED6">
              <w:rPr>
                <w:rFonts w:ascii="Calibri" w:eastAsia="Times New Roman" w:hAnsi="Calibri" w:cs="Calibri"/>
                <w:color w:val="000000"/>
                <w:lang w:eastAsia="tr-TR"/>
              </w:rPr>
              <w:br/>
              <w:t>Düzey</w:t>
            </w:r>
          </w:p>
        </w:tc>
        <w:tc>
          <w:tcPr>
            <w:tcW w:w="498" w:type="dxa"/>
            <w:textDirection w:val="btLr"/>
          </w:tcPr>
          <w:p w14:paraId="35BB3743" w14:textId="77777777" w:rsidR="00F94DFF" w:rsidRDefault="00F94DFF" w:rsidP="001F1300">
            <w:pPr>
              <w:ind w:left="113" w:right="113"/>
              <w:rPr>
                <w:rFonts w:ascii="Calibri" w:eastAsia="Times New Roman" w:hAnsi="Calibri" w:cs="Calibri"/>
                <w:color w:val="000000"/>
                <w:lang w:eastAsia="tr-TR"/>
              </w:rPr>
            </w:pPr>
            <w:r>
              <w:rPr>
                <w:rFonts w:ascii="Calibri" w:eastAsia="Times New Roman" w:hAnsi="Calibri" w:cs="Calibri"/>
                <w:color w:val="000000"/>
                <w:lang w:eastAsia="tr-TR"/>
              </w:rPr>
              <w:t>Adet</w:t>
            </w:r>
          </w:p>
        </w:tc>
        <w:tc>
          <w:tcPr>
            <w:tcW w:w="1574" w:type="dxa"/>
            <w:noWrap/>
            <w:vAlign w:val="center"/>
            <w:hideMark/>
          </w:tcPr>
          <w:p w14:paraId="6A43C447" w14:textId="77777777" w:rsidR="00F94DFF" w:rsidRPr="00EE0ED6" w:rsidRDefault="001F1300" w:rsidP="001F1300">
            <w:pPr>
              <w:jc w:val="center"/>
              <w:rPr>
                <w:rFonts w:ascii="Calibri" w:eastAsia="Times New Roman" w:hAnsi="Calibri" w:cs="Calibri"/>
                <w:color w:val="000000"/>
                <w:lang w:eastAsia="tr-TR"/>
              </w:rPr>
            </w:pPr>
            <w:r>
              <w:rPr>
                <w:rFonts w:ascii="Calibri" w:eastAsia="Times New Roman" w:hAnsi="Calibri" w:cs="Calibri"/>
                <w:color w:val="000000"/>
                <w:lang w:eastAsia="tr-TR"/>
              </w:rPr>
              <w:t>Yeri</w:t>
            </w:r>
          </w:p>
        </w:tc>
        <w:tc>
          <w:tcPr>
            <w:tcW w:w="774" w:type="dxa"/>
            <w:textDirection w:val="btLr"/>
            <w:hideMark/>
          </w:tcPr>
          <w:p w14:paraId="44CDC7D0" w14:textId="77777777" w:rsidR="00F94DFF" w:rsidRPr="00EE0ED6" w:rsidRDefault="001F1300" w:rsidP="001F1300">
            <w:pPr>
              <w:ind w:left="113" w:right="113"/>
              <w:rPr>
                <w:rFonts w:ascii="Calibri" w:eastAsia="Times New Roman" w:hAnsi="Calibri" w:cs="Calibri"/>
                <w:color w:val="000000"/>
                <w:lang w:eastAsia="tr-TR"/>
              </w:rPr>
            </w:pPr>
            <w:r>
              <w:rPr>
                <w:rFonts w:ascii="Calibri" w:eastAsia="Times New Roman" w:hAnsi="Calibri" w:cs="Calibri"/>
                <w:color w:val="000000"/>
                <w:lang w:eastAsia="tr-TR"/>
              </w:rPr>
              <w:t>İ</w:t>
            </w:r>
            <w:r w:rsidR="00F94DFF" w:rsidRPr="00EE0ED6">
              <w:rPr>
                <w:rFonts w:ascii="Calibri" w:eastAsia="Times New Roman" w:hAnsi="Calibri" w:cs="Calibri"/>
                <w:color w:val="000000"/>
                <w:lang w:eastAsia="tr-TR"/>
              </w:rPr>
              <w:t xml:space="preserve">zlem / </w:t>
            </w:r>
            <w:r w:rsidR="00F94DFF" w:rsidRPr="00EE0ED6">
              <w:rPr>
                <w:rFonts w:ascii="Calibri" w:eastAsia="Times New Roman" w:hAnsi="Calibri" w:cs="Calibri"/>
                <w:color w:val="000000"/>
                <w:lang w:eastAsia="tr-TR"/>
              </w:rPr>
              <w:br/>
              <w:t xml:space="preserve">uygulama </w:t>
            </w:r>
          </w:p>
        </w:tc>
        <w:tc>
          <w:tcPr>
            <w:tcW w:w="2924" w:type="dxa"/>
            <w:noWrap/>
            <w:vAlign w:val="center"/>
            <w:hideMark/>
          </w:tcPr>
          <w:p w14:paraId="25773F3F" w14:textId="77777777" w:rsidR="00F94DFF" w:rsidRPr="00EE0ED6" w:rsidRDefault="001F1300" w:rsidP="001F1300">
            <w:pPr>
              <w:jc w:val="center"/>
              <w:rPr>
                <w:rFonts w:ascii="Calibri" w:eastAsia="Times New Roman" w:hAnsi="Calibri" w:cs="Calibri"/>
                <w:color w:val="000000"/>
                <w:lang w:eastAsia="tr-TR"/>
              </w:rPr>
            </w:pPr>
            <w:r>
              <w:rPr>
                <w:rFonts w:ascii="Calibri" w:eastAsia="Times New Roman" w:hAnsi="Calibri" w:cs="Calibri"/>
                <w:color w:val="000000"/>
                <w:lang w:eastAsia="tr-TR"/>
              </w:rPr>
              <w:t>İ</w:t>
            </w:r>
            <w:r w:rsidR="00F94DFF" w:rsidRPr="00EE0ED6">
              <w:rPr>
                <w:rFonts w:ascii="Calibri" w:eastAsia="Times New Roman" w:hAnsi="Calibri" w:cs="Calibri"/>
                <w:color w:val="000000"/>
                <w:lang w:eastAsia="tr-TR"/>
              </w:rPr>
              <w:t>lgili gözetmen imza</w:t>
            </w:r>
            <w:r w:rsidR="00F94DFF">
              <w:rPr>
                <w:rFonts w:ascii="Calibri" w:eastAsia="Times New Roman" w:hAnsi="Calibri" w:cs="Calibri"/>
                <w:color w:val="000000"/>
                <w:lang w:eastAsia="tr-TR"/>
              </w:rPr>
              <w:t>sı</w:t>
            </w:r>
          </w:p>
        </w:tc>
      </w:tr>
      <w:tr w:rsidR="00F94DFF" w:rsidRPr="00EE0ED6" w14:paraId="52394DE7" w14:textId="77777777" w:rsidTr="00397E91">
        <w:trPr>
          <w:trHeight w:val="300"/>
        </w:trPr>
        <w:tc>
          <w:tcPr>
            <w:tcW w:w="3912" w:type="dxa"/>
            <w:noWrap/>
            <w:hideMark/>
          </w:tcPr>
          <w:p w14:paraId="31BAFFC9" w14:textId="77777777"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A. Öykü alma</w:t>
            </w:r>
          </w:p>
        </w:tc>
        <w:tc>
          <w:tcPr>
            <w:tcW w:w="774" w:type="dxa"/>
            <w:noWrap/>
            <w:hideMark/>
          </w:tcPr>
          <w:p w14:paraId="6DF3872D" w14:textId="77777777" w:rsidR="00F94DFF" w:rsidRPr="00EE0ED6" w:rsidRDefault="00F94DFF" w:rsidP="00EE0ED6">
            <w:pPr>
              <w:rPr>
                <w:rFonts w:ascii="TrebuchetMS-Bold" w:eastAsia="Times New Roman" w:hAnsi="TrebuchetMS-Bold" w:cs="Calibri"/>
                <w:b/>
                <w:bCs/>
                <w:color w:val="231F20"/>
                <w:lang w:eastAsia="tr-TR"/>
              </w:rPr>
            </w:pPr>
          </w:p>
        </w:tc>
        <w:tc>
          <w:tcPr>
            <w:tcW w:w="498" w:type="dxa"/>
          </w:tcPr>
          <w:p w14:paraId="3295BC4A" w14:textId="77777777"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14:paraId="35652EF0" w14:textId="77777777"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14:paraId="05C66EAE"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2890B33F"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08FE9A54" w14:textId="77777777" w:rsidTr="00397E91">
        <w:trPr>
          <w:trHeight w:val="300"/>
        </w:trPr>
        <w:tc>
          <w:tcPr>
            <w:tcW w:w="3912" w:type="dxa"/>
            <w:noWrap/>
            <w:hideMark/>
          </w:tcPr>
          <w:p w14:paraId="7B6E84D6"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 Genel ve soruna yönelik öykü alabilme </w:t>
            </w:r>
          </w:p>
        </w:tc>
        <w:tc>
          <w:tcPr>
            <w:tcW w:w="774" w:type="dxa"/>
            <w:noWrap/>
            <w:hideMark/>
          </w:tcPr>
          <w:p w14:paraId="59EAF17D"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253F2A0B" w14:textId="77777777" w:rsidR="00F94DFF" w:rsidRPr="00EE0ED6" w:rsidRDefault="00786ACA"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574" w:type="dxa"/>
            <w:noWrap/>
            <w:hideMark/>
          </w:tcPr>
          <w:p w14:paraId="033CB57A"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4B0AB5C1"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74EB7BF0"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237A6F4D" w14:textId="77777777" w:rsidTr="00397E91">
        <w:trPr>
          <w:trHeight w:val="300"/>
        </w:trPr>
        <w:tc>
          <w:tcPr>
            <w:tcW w:w="3912" w:type="dxa"/>
            <w:noWrap/>
            <w:hideMark/>
          </w:tcPr>
          <w:p w14:paraId="2A7350F9"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2. </w:t>
            </w:r>
            <w:proofErr w:type="spellStart"/>
            <w:r w:rsidRPr="00EE0ED6">
              <w:rPr>
                <w:rFonts w:ascii="TrebuchetMS" w:eastAsia="Times New Roman" w:hAnsi="TrebuchetMS" w:cs="TrebuchetMS"/>
                <w:color w:val="231F20"/>
                <w:lang w:eastAsia="tr-TR"/>
              </w:rPr>
              <w:t>Mental</w:t>
            </w:r>
            <w:proofErr w:type="spellEnd"/>
            <w:r w:rsidRPr="00EE0ED6">
              <w:rPr>
                <w:rFonts w:ascii="TrebuchetMS" w:eastAsia="Times New Roman" w:hAnsi="TrebuchetMS" w:cs="TrebuchetMS"/>
                <w:color w:val="231F20"/>
                <w:lang w:eastAsia="tr-TR"/>
              </w:rPr>
              <w:t xml:space="preserve"> durumu değerlendirebilme </w:t>
            </w:r>
          </w:p>
        </w:tc>
        <w:tc>
          <w:tcPr>
            <w:tcW w:w="774" w:type="dxa"/>
            <w:noWrap/>
            <w:hideMark/>
          </w:tcPr>
          <w:p w14:paraId="24F62CBC"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14:paraId="131EFEB1" w14:textId="77777777" w:rsidR="00F94DFF" w:rsidRPr="00EE0ED6" w:rsidRDefault="00786ACA"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574" w:type="dxa"/>
            <w:noWrap/>
            <w:hideMark/>
          </w:tcPr>
          <w:p w14:paraId="271D9056"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34370A63"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3E9634F5"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5E826EE3" w14:textId="77777777" w:rsidTr="00397E91">
        <w:trPr>
          <w:trHeight w:val="300"/>
        </w:trPr>
        <w:tc>
          <w:tcPr>
            <w:tcW w:w="3912" w:type="dxa"/>
            <w:noWrap/>
            <w:hideMark/>
          </w:tcPr>
          <w:p w14:paraId="2B0C9DB6" w14:textId="77777777"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B. Genel ve soruna yönelik fizik muayene</w:t>
            </w:r>
          </w:p>
        </w:tc>
        <w:tc>
          <w:tcPr>
            <w:tcW w:w="774" w:type="dxa"/>
            <w:noWrap/>
            <w:hideMark/>
          </w:tcPr>
          <w:p w14:paraId="1E0B2690" w14:textId="77777777" w:rsidR="00F94DFF" w:rsidRPr="00EE0ED6" w:rsidRDefault="00F94DFF" w:rsidP="00EE0ED6">
            <w:pPr>
              <w:rPr>
                <w:rFonts w:ascii="TrebuchetMS-Bold" w:eastAsia="Times New Roman" w:hAnsi="TrebuchetMS-Bold" w:cs="Calibri"/>
                <w:b/>
                <w:bCs/>
                <w:color w:val="231F20"/>
                <w:lang w:eastAsia="tr-TR"/>
              </w:rPr>
            </w:pPr>
          </w:p>
        </w:tc>
        <w:tc>
          <w:tcPr>
            <w:tcW w:w="498" w:type="dxa"/>
          </w:tcPr>
          <w:p w14:paraId="2CD314D1" w14:textId="77777777"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14:paraId="38D259BD" w14:textId="77777777"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14:paraId="78C969E5"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61F065E8"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2981A359" w14:textId="77777777" w:rsidTr="00397E91">
        <w:trPr>
          <w:trHeight w:val="300"/>
        </w:trPr>
        <w:tc>
          <w:tcPr>
            <w:tcW w:w="3912" w:type="dxa"/>
            <w:noWrap/>
            <w:hideMark/>
          </w:tcPr>
          <w:p w14:paraId="4CE4F319"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4. Bilinç değerlendirme </w:t>
            </w:r>
          </w:p>
        </w:tc>
        <w:tc>
          <w:tcPr>
            <w:tcW w:w="774" w:type="dxa"/>
            <w:noWrap/>
            <w:hideMark/>
          </w:tcPr>
          <w:p w14:paraId="064EF0DC"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1D7AD52E" w14:textId="77777777" w:rsidR="00F94DFF" w:rsidRPr="00EE0ED6" w:rsidRDefault="00786ACA" w:rsidP="00EE0ED6">
            <w:pP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574" w:type="dxa"/>
            <w:noWrap/>
            <w:hideMark/>
          </w:tcPr>
          <w:p w14:paraId="0C511477"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1D8AC90A"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704F33C3"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55264C7F" w14:textId="77777777" w:rsidTr="00397E91">
        <w:trPr>
          <w:trHeight w:val="300"/>
        </w:trPr>
        <w:tc>
          <w:tcPr>
            <w:tcW w:w="3912" w:type="dxa"/>
            <w:noWrap/>
            <w:hideMark/>
          </w:tcPr>
          <w:p w14:paraId="6D644933"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9. Genel durum ve </w:t>
            </w:r>
            <w:proofErr w:type="spellStart"/>
            <w:r w:rsidRPr="00EE0ED6">
              <w:rPr>
                <w:rFonts w:ascii="TrebuchetMS" w:eastAsia="Times New Roman" w:hAnsi="TrebuchetMS" w:cs="TrebuchetMS"/>
                <w:color w:val="231F20"/>
                <w:lang w:eastAsia="tr-TR"/>
              </w:rPr>
              <w:t>vital</w:t>
            </w:r>
            <w:proofErr w:type="spellEnd"/>
            <w:r w:rsidRPr="00EE0ED6">
              <w:rPr>
                <w:rFonts w:ascii="TrebuchetMS" w:eastAsia="Times New Roman" w:hAnsi="TrebuchetMS" w:cs="TrebuchetMS"/>
                <w:color w:val="231F20"/>
                <w:lang w:eastAsia="tr-TR"/>
              </w:rPr>
              <w:t xml:space="preserve"> bulguların değerlendirilmesi </w:t>
            </w:r>
          </w:p>
        </w:tc>
        <w:tc>
          <w:tcPr>
            <w:tcW w:w="774" w:type="dxa"/>
            <w:noWrap/>
            <w:hideMark/>
          </w:tcPr>
          <w:p w14:paraId="3B590863"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4</w:t>
            </w:r>
          </w:p>
        </w:tc>
        <w:tc>
          <w:tcPr>
            <w:tcW w:w="498" w:type="dxa"/>
          </w:tcPr>
          <w:p w14:paraId="61A3964E" w14:textId="77777777" w:rsidR="00F94DFF" w:rsidRPr="00EE0ED6" w:rsidRDefault="00786ACA"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574" w:type="dxa"/>
            <w:noWrap/>
            <w:hideMark/>
          </w:tcPr>
          <w:p w14:paraId="5BCA0E18"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718B8DCD"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11CBDE92"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66D3D3DA" w14:textId="77777777" w:rsidTr="00397E91">
        <w:trPr>
          <w:trHeight w:val="300"/>
        </w:trPr>
        <w:tc>
          <w:tcPr>
            <w:tcW w:w="3912" w:type="dxa"/>
            <w:noWrap/>
            <w:hideMark/>
          </w:tcPr>
          <w:p w14:paraId="39518C96"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10. Göz dibi muayenesi </w:t>
            </w:r>
          </w:p>
        </w:tc>
        <w:tc>
          <w:tcPr>
            <w:tcW w:w="774" w:type="dxa"/>
            <w:noWrap/>
            <w:hideMark/>
          </w:tcPr>
          <w:p w14:paraId="088B3847" w14:textId="77777777" w:rsidR="00F94DFF" w:rsidRPr="00EE0ED6" w:rsidRDefault="00786ACA"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5FFAB0D7" w14:textId="77777777" w:rsidR="00F94DFF" w:rsidRPr="00EE0ED6" w:rsidRDefault="00786ACA"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574" w:type="dxa"/>
            <w:noWrap/>
            <w:hideMark/>
          </w:tcPr>
          <w:p w14:paraId="2F5F1906"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6E4FCAC0"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06222436"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0240F9CE" w14:textId="77777777" w:rsidTr="00397E91">
        <w:trPr>
          <w:trHeight w:val="300"/>
        </w:trPr>
        <w:tc>
          <w:tcPr>
            <w:tcW w:w="3912" w:type="dxa"/>
            <w:noWrap/>
            <w:hideMark/>
          </w:tcPr>
          <w:p w14:paraId="677340CA"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17. Nörolojik muayene </w:t>
            </w:r>
          </w:p>
        </w:tc>
        <w:tc>
          <w:tcPr>
            <w:tcW w:w="774" w:type="dxa"/>
            <w:noWrap/>
            <w:hideMark/>
          </w:tcPr>
          <w:p w14:paraId="4B89631E"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14:paraId="70AC58A7" w14:textId="77777777" w:rsidR="00F94DFF" w:rsidRPr="00EE0ED6" w:rsidRDefault="00786ACA"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574" w:type="dxa"/>
            <w:noWrap/>
            <w:hideMark/>
          </w:tcPr>
          <w:p w14:paraId="1ED1E7F2"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75BBEA54"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45199A4B"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51C48062" w14:textId="77777777" w:rsidTr="00397E91">
        <w:trPr>
          <w:trHeight w:val="300"/>
        </w:trPr>
        <w:tc>
          <w:tcPr>
            <w:tcW w:w="3912" w:type="dxa"/>
            <w:noWrap/>
            <w:hideMark/>
          </w:tcPr>
          <w:p w14:paraId="11BBFD0D" w14:textId="77777777"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C. Kayıt tutma, raporlama ve bildirim</w:t>
            </w:r>
          </w:p>
        </w:tc>
        <w:tc>
          <w:tcPr>
            <w:tcW w:w="774" w:type="dxa"/>
            <w:noWrap/>
            <w:hideMark/>
          </w:tcPr>
          <w:p w14:paraId="73E78B74" w14:textId="77777777" w:rsidR="00F94DFF" w:rsidRPr="00EE0ED6" w:rsidRDefault="00F94DFF" w:rsidP="00EE0ED6">
            <w:pPr>
              <w:rPr>
                <w:rFonts w:ascii="TrebuchetMS-Bold" w:eastAsia="Times New Roman" w:hAnsi="TrebuchetMS-Bold" w:cs="Calibri"/>
                <w:b/>
                <w:bCs/>
                <w:color w:val="231F20"/>
                <w:lang w:eastAsia="tr-TR"/>
              </w:rPr>
            </w:pPr>
          </w:p>
        </w:tc>
        <w:tc>
          <w:tcPr>
            <w:tcW w:w="498" w:type="dxa"/>
          </w:tcPr>
          <w:p w14:paraId="14DDC6AC" w14:textId="77777777"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14:paraId="1B1B6CC2" w14:textId="77777777"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14:paraId="062811C4"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4A3E4406"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6CB75FDD" w14:textId="77777777" w:rsidTr="00397E91">
        <w:trPr>
          <w:trHeight w:val="300"/>
        </w:trPr>
        <w:tc>
          <w:tcPr>
            <w:tcW w:w="3912" w:type="dxa"/>
            <w:noWrap/>
            <w:hideMark/>
          </w:tcPr>
          <w:p w14:paraId="7A7E0025"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3. Aydınlatma ve onam alabilme </w:t>
            </w:r>
          </w:p>
        </w:tc>
        <w:tc>
          <w:tcPr>
            <w:tcW w:w="774" w:type="dxa"/>
            <w:noWrap/>
            <w:hideMark/>
          </w:tcPr>
          <w:p w14:paraId="4ED895C2" w14:textId="77777777" w:rsidR="00F94DFF" w:rsidRPr="00EE0ED6" w:rsidRDefault="00786ACA"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8" w:type="dxa"/>
          </w:tcPr>
          <w:p w14:paraId="65F6194D" w14:textId="77777777" w:rsidR="00F94DFF" w:rsidRPr="00EE0ED6" w:rsidRDefault="00786ACA"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14:paraId="2D359968"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7C4AFCF9"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63D7E69F"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4864AC0A" w14:textId="77777777" w:rsidTr="00397E91">
        <w:trPr>
          <w:trHeight w:val="300"/>
        </w:trPr>
        <w:tc>
          <w:tcPr>
            <w:tcW w:w="3912" w:type="dxa"/>
            <w:noWrap/>
            <w:hideMark/>
          </w:tcPr>
          <w:p w14:paraId="51E59606"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4. Engellilik raporu konusunda danışmanlık yapabilme </w:t>
            </w:r>
          </w:p>
        </w:tc>
        <w:tc>
          <w:tcPr>
            <w:tcW w:w="774" w:type="dxa"/>
            <w:noWrap/>
            <w:hideMark/>
          </w:tcPr>
          <w:p w14:paraId="6FB93E04" w14:textId="77777777" w:rsidR="00F94DFF" w:rsidRPr="00EE0ED6" w:rsidRDefault="00786ACA"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308D177D" w14:textId="77777777" w:rsidR="00F94DFF" w:rsidRPr="00EE0ED6" w:rsidRDefault="00786ACA"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14:paraId="2FCAEFF3"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17641971"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7630C78F"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621F310F" w14:textId="77777777" w:rsidTr="00397E91">
        <w:trPr>
          <w:trHeight w:val="300"/>
        </w:trPr>
        <w:tc>
          <w:tcPr>
            <w:tcW w:w="3912" w:type="dxa"/>
            <w:noWrap/>
            <w:hideMark/>
          </w:tcPr>
          <w:p w14:paraId="5928D578"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5. Epikriz hazırlayabilme </w:t>
            </w:r>
          </w:p>
        </w:tc>
        <w:tc>
          <w:tcPr>
            <w:tcW w:w="774" w:type="dxa"/>
            <w:noWrap/>
            <w:hideMark/>
          </w:tcPr>
          <w:p w14:paraId="0E9254A2" w14:textId="77777777" w:rsidR="00F94DFF" w:rsidRPr="00EE0ED6" w:rsidRDefault="00786ACA"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1EC57DE1" w14:textId="77777777" w:rsidR="00F94DFF" w:rsidRPr="00EE0ED6" w:rsidRDefault="00786ACA"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574" w:type="dxa"/>
            <w:noWrap/>
            <w:hideMark/>
          </w:tcPr>
          <w:p w14:paraId="197AEEF7"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1C2E457C"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362C7206"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63B7A996" w14:textId="77777777" w:rsidTr="00397E91">
        <w:trPr>
          <w:trHeight w:val="300"/>
        </w:trPr>
        <w:tc>
          <w:tcPr>
            <w:tcW w:w="3912" w:type="dxa"/>
            <w:noWrap/>
            <w:hideMark/>
          </w:tcPr>
          <w:p w14:paraId="61AA0754"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6. Güncel mevzuata uygun sağlık raporlarını hazırlayabilme </w:t>
            </w:r>
          </w:p>
        </w:tc>
        <w:tc>
          <w:tcPr>
            <w:tcW w:w="774" w:type="dxa"/>
            <w:noWrap/>
            <w:hideMark/>
          </w:tcPr>
          <w:p w14:paraId="52E81D85" w14:textId="77777777" w:rsidR="00F94DFF" w:rsidRPr="00EE0ED6" w:rsidRDefault="00396BEB"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2DC168C2" w14:textId="77777777" w:rsidR="00F94DFF" w:rsidRPr="00EE0ED6" w:rsidRDefault="00396BEB"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14:paraId="6FDCB476"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010418D8"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1539C141"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73F52E3B" w14:textId="77777777" w:rsidTr="00397E91">
        <w:trPr>
          <w:trHeight w:val="300"/>
        </w:trPr>
        <w:tc>
          <w:tcPr>
            <w:tcW w:w="3912" w:type="dxa"/>
            <w:noWrap/>
            <w:hideMark/>
          </w:tcPr>
          <w:p w14:paraId="17F1D612"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7. Hasta dosyası hazırlayabilme </w:t>
            </w:r>
          </w:p>
        </w:tc>
        <w:tc>
          <w:tcPr>
            <w:tcW w:w="774" w:type="dxa"/>
            <w:noWrap/>
            <w:hideMark/>
          </w:tcPr>
          <w:p w14:paraId="33AE21FE" w14:textId="77777777" w:rsidR="00F94DFF" w:rsidRPr="00EE0ED6" w:rsidRDefault="00786ACA"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8" w:type="dxa"/>
          </w:tcPr>
          <w:p w14:paraId="3A5AE29E" w14:textId="77777777" w:rsidR="00F94DFF" w:rsidRPr="00EE0ED6" w:rsidRDefault="00786ACA"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574" w:type="dxa"/>
            <w:noWrap/>
            <w:hideMark/>
          </w:tcPr>
          <w:p w14:paraId="4BB49CF7"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6AF69A34"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11869B01"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688D0A8B" w14:textId="77777777" w:rsidTr="00397E91">
        <w:trPr>
          <w:trHeight w:val="300"/>
        </w:trPr>
        <w:tc>
          <w:tcPr>
            <w:tcW w:w="3912" w:type="dxa"/>
            <w:noWrap/>
            <w:hideMark/>
          </w:tcPr>
          <w:p w14:paraId="41BADD43"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9. Reçete düzenleyebilme </w:t>
            </w:r>
          </w:p>
        </w:tc>
        <w:tc>
          <w:tcPr>
            <w:tcW w:w="774" w:type="dxa"/>
            <w:noWrap/>
            <w:hideMark/>
          </w:tcPr>
          <w:p w14:paraId="38C733A0" w14:textId="77777777" w:rsidR="00F94DFF" w:rsidRPr="00EE0ED6" w:rsidRDefault="00786ACA"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8" w:type="dxa"/>
          </w:tcPr>
          <w:p w14:paraId="4D144443" w14:textId="77777777" w:rsidR="00F94DFF" w:rsidRPr="00EE0ED6" w:rsidRDefault="00786ACA"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574" w:type="dxa"/>
            <w:noWrap/>
            <w:hideMark/>
          </w:tcPr>
          <w:p w14:paraId="1D8B8E97"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0DE9FEF1"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64E60CFC"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1FFBDEEB" w14:textId="77777777" w:rsidTr="00397E91">
        <w:trPr>
          <w:trHeight w:val="300"/>
        </w:trPr>
        <w:tc>
          <w:tcPr>
            <w:tcW w:w="3912" w:type="dxa"/>
            <w:noWrap/>
            <w:hideMark/>
          </w:tcPr>
          <w:p w14:paraId="05DA5F06"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10. Tedaviyi </w:t>
            </w:r>
            <w:proofErr w:type="spellStart"/>
            <w:r w:rsidRPr="00EE0ED6">
              <w:rPr>
                <w:rFonts w:ascii="TrebuchetMS" w:eastAsia="Times New Roman" w:hAnsi="TrebuchetMS" w:cs="TrebuchetMS"/>
                <w:color w:val="231F20"/>
                <w:lang w:eastAsia="tr-TR"/>
              </w:rPr>
              <w:t>red</w:t>
            </w:r>
            <w:proofErr w:type="spellEnd"/>
            <w:r w:rsidRPr="00EE0ED6">
              <w:rPr>
                <w:rFonts w:ascii="TrebuchetMS" w:eastAsia="Times New Roman" w:hAnsi="TrebuchetMS" w:cs="TrebuchetMS"/>
                <w:color w:val="231F20"/>
                <w:lang w:eastAsia="tr-TR"/>
              </w:rPr>
              <w:t xml:space="preserve"> belgesi hazırlayabilme </w:t>
            </w:r>
          </w:p>
        </w:tc>
        <w:tc>
          <w:tcPr>
            <w:tcW w:w="774" w:type="dxa"/>
            <w:noWrap/>
            <w:hideMark/>
          </w:tcPr>
          <w:p w14:paraId="257C2B91" w14:textId="77777777" w:rsidR="00F94DFF" w:rsidRPr="00EE0ED6" w:rsidRDefault="00786ACA"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27A030F8" w14:textId="41CDBE3C" w:rsidR="00F94DFF" w:rsidRPr="00EE0ED6" w:rsidRDefault="00397E91"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14:paraId="47836506"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16C7633C"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7A36B648"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29AC44CC" w14:textId="77777777" w:rsidTr="00397E91">
        <w:trPr>
          <w:trHeight w:val="300"/>
        </w:trPr>
        <w:tc>
          <w:tcPr>
            <w:tcW w:w="3912" w:type="dxa"/>
            <w:noWrap/>
            <w:hideMark/>
          </w:tcPr>
          <w:p w14:paraId="1CA3B377" w14:textId="77777777"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D. Laboratuvar testleri ve ilgili diğer işlemler</w:t>
            </w:r>
          </w:p>
        </w:tc>
        <w:tc>
          <w:tcPr>
            <w:tcW w:w="774" w:type="dxa"/>
            <w:noWrap/>
            <w:hideMark/>
          </w:tcPr>
          <w:p w14:paraId="4F28AAC1" w14:textId="77777777" w:rsidR="00F94DFF" w:rsidRPr="00EE0ED6" w:rsidRDefault="00F94DFF" w:rsidP="00EE0ED6">
            <w:pPr>
              <w:rPr>
                <w:rFonts w:ascii="TrebuchetMS-Bold" w:eastAsia="Times New Roman" w:hAnsi="TrebuchetMS-Bold" w:cs="Calibri"/>
                <w:b/>
                <w:bCs/>
                <w:color w:val="231F20"/>
                <w:lang w:eastAsia="tr-TR"/>
              </w:rPr>
            </w:pPr>
          </w:p>
        </w:tc>
        <w:tc>
          <w:tcPr>
            <w:tcW w:w="498" w:type="dxa"/>
          </w:tcPr>
          <w:p w14:paraId="662B95BD" w14:textId="77777777"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14:paraId="311C5585" w14:textId="77777777"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14:paraId="27098B56"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343328AD"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4545C7FE" w14:textId="77777777" w:rsidTr="00397E91">
        <w:trPr>
          <w:trHeight w:val="300"/>
        </w:trPr>
        <w:tc>
          <w:tcPr>
            <w:tcW w:w="3912" w:type="dxa"/>
            <w:noWrap/>
            <w:hideMark/>
          </w:tcPr>
          <w:p w14:paraId="50D818AE"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1. Biyolojik materyalle çalışma ilkelerini uygulayabilme </w:t>
            </w:r>
          </w:p>
        </w:tc>
        <w:tc>
          <w:tcPr>
            <w:tcW w:w="774" w:type="dxa"/>
            <w:noWrap/>
            <w:hideMark/>
          </w:tcPr>
          <w:p w14:paraId="0D37AB7F" w14:textId="77777777" w:rsidR="00F94DFF" w:rsidRPr="00EE0ED6" w:rsidRDefault="00786ACA"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2BBAEA46" w14:textId="77777777" w:rsidR="00F94DFF" w:rsidRPr="00EE0ED6" w:rsidRDefault="00786ACA"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14:paraId="3CBA4FAE"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528F8E4B"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6852A30B"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6566368D" w14:textId="77777777" w:rsidTr="00397E91">
        <w:trPr>
          <w:trHeight w:val="300"/>
        </w:trPr>
        <w:tc>
          <w:tcPr>
            <w:tcW w:w="3912" w:type="dxa"/>
            <w:noWrap/>
            <w:hideMark/>
          </w:tcPr>
          <w:p w14:paraId="211643CD"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2. </w:t>
            </w:r>
            <w:proofErr w:type="spellStart"/>
            <w:r w:rsidRPr="00EE0ED6">
              <w:rPr>
                <w:rFonts w:ascii="TrebuchetMS" w:eastAsia="Times New Roman" w:hAnsi="TrebuchetMS" w:cs="TrebuchetMS"/>
                <w:color w:val="231F20"/>
                <w:lang w:eastAsia="tr-TR"/>
              </w:rPr>
              <w:t>Dekontaminasyon</w:t>
            </w:r>
            <w:proofErr w:type="spellEnd"/>
            <w:r w:rsidRPr="00EE0ED6">
              <w:rPr>
                <w:rFonts w:ascii="TrebuchetMS" w:eastAsia="Times New Roman" w:hAnsi="TrebuchetMS" w:cs="TrebuchetMS"/>
                <w:color w:val="231F20"/>
                <w:lang w:eastAsia="tr-TR"/>
              </w:rPr>
              <w:t>, dezenfeksiyon, sterilizasyon, antisepsi sağlayabilme</w:t>
            </w:r>
          </w:p>
        </w:tc>
        <w:tc>
          <w:tcPr>
            <w:tcW w:w="774" w:type="dxa"/>
            <w:noWrap/>
            <w:hideMark/>
          </w:tcPr>
          <w:p w14:paraId="6E33D1DB" w14:textId="0E6FE52D" w:rsidR="00F94DFF" w:rsidRPr="00EE0ED6" w:rsidRDefault="00F54850"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8" w:type="dxa"/>
          </w:tcPr>
          <w:p w14:paraId="5506BC36" w14:textId="14B89317" w:rsidR="00F94DFF" w:rsidRPr="00EE0ED6" w:rsidRDefault="00F54850"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574" w:type="dxa"/>
            <w:noWrap/>
            <w:hideMark/>
          </w:tcPr>
          <w:p w14:paraId="7E6F54FB"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101C1A92"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21341068"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050CBAC2" w14:textId="77777777" w:rsidTr="00397E91">
        <w:trPr>
          <w:trHeight w:val="300"/>
        </w:trPr>
        <w:tc>
          <w:tcPr>
            <w:tcW w:w="3912" w:type="dxa"/>
            <w:noWrap/>
            <w:hideMark/>
          </w:tcPr>
          <w:p w14:paraId="1D47B816"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9. Laboratuvar inceleme için istek formunu doldurabilme </w:t>
            </w:r>
          </w:p>
        </w:tc>
        <w:tc>
          <w:tcPr>
            <w:tcW w:w="774" w:type="dxa"/>
            <w:noWrap/>
            <w:hideMark/>
          </w:tcPr>
          <w:p w14:paraId="636DD6F1" w14:textId="213B57EB" w:rsidR="00F94DFF" w:rsidRPr="00EE0ED6" w:rsidRDefault="00F54850"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8" w:type="dxa"/>
          </w:tcPr>
          <w:p w14:paraId="07DBC92D" w14:textId="69265BDD" w:rsidR="00F94DFF" w:rsidRPr="00EE0ED6" w:rsidRDefault="00F54850"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574" w:type="dxa"/>
            <w:noWrap/>
            <w:hideMark/>
          </w:tcPr>
          <w:p w14:paraId="15C16CDC"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3879FF86"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3B4C9C16" w14:textId="77777777" w:rsidR="00F94DFF" w:rsidRPr="00EE0ED6" w:rsidRDefault="00F94DFF" w:rsidP="00EE0ED6">
            <w:pPr>
              <w:rPr>
                <w:rFonts w:ascii="Times New Roman" w:eastAsia="Times New Roman" w:hAnsi="Times New Roman" w:cs="Times New Roman"/>
                <w:sz w:val="20"/>
                <w:szCs w:val="20"/>
                <w:lang w:eastAsia="tr-TR"/>
              </w:rPr>
            </w:pPr>
          </w:p>
        </w:tc>
      </w:tr>
      <w:tr w:rsidR="00611C79" w:rsidRPr="00EE0ED6" w14:paraId="762B0154" w14:textId="77777777" w:rsidTr="00397E91">
        <w:trPr>
          <w:trHeight w:val="300"/>
        </w:trPr>
        <w:tc>
          <w:tcPr>
            <w:tcW w:w="3912" w:type="dxa"/>
            <w:noWrap/>
          </w:tcPr>
          <w:p w14:paraId="2279D390" w14:textId="4C059084" w:rsidR="00611C79" w:rsidRPr="00EE0ED6" w:rsidRDefault="00611C79" w:rsidP="00EE0ED6">
            <w:pPr>
              <w:rPr>
                <w:rFonts w:ascii="TrebuchetMS" w:eastAsia="Times New Roman" w:hAnsi="TrebuchetMS" w:cs="TrebuchetMS"/>
                <w:color w:val="231F20"/>
                <w:lang w:eastAsia="tr-TR"/>
              </w:rPr>
            </w:pPr>
            <w:r>
              <w:t>18. Tarama ve tanısal amaçlı inceleme sonuçlarını yorumlayabilme</w:t>
            </w:r>
          </w:p>
        </w:tc>
        <w:tc>
          <w:tcPr>
            <w:tcW w:w="774" w:type="dxa"/>
            <w:noWrap/>
          </w:tcPr>
          <w:p w14:paraId="36B60412" w14:textId="0D07EC40" w:rsidR="00611C79" w:rsidRDefault="00397E91"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8" w:type="dxa"/>
          </w:tcPr>
          <w:p w14:paraId="7FC6E853" w14:textId="07EF9B39" w:rsidR="00611C79" w:rsidRDefault="00F54850"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574" w:type="dxa"/>
            <w:noWrap/>
          </w:tcPr>
          <w:p w14:paraId="0CCBA46D" w14:textId="77777777" w:rsidR="00611C79" w:rsidRPr="00EE0ED6" w:rsidRDefault="00611C79" w:rsidP="00EE0ED6">
            <w:pPr>
              <w:rPr>
                <w:rFonts w:ascii="Calibri" w:eastAsia="Times New Roman" w:hAnsi="Calibri" w:cs="Calibri"/>
                <w:color w:val="000000"/>
                <w:lang w:eastAsia="tr-TR"/>
              </w:rPr>
            </w:pPr>
          </w:p>
        </w:tc>
        <w:tc>
          <w:tcPr>
            <w:tcW w:w="774" w:type="dxa"/>
            <w:noWrap/>
          </w:tcPr>
          <w:p w14:paraId="7B6FAF34" w14:textId="77777777" w:rsidR="00611C79" w:rsidRPr="00EE0ED6" w:rsidRDefault="00611C79" w:rsidP="00EE0ED6">
            <w:pPr>
              <w:rPr>
                <w:rFonts w:ascii="Times New Roman" w:eastAsia="Times New Roman" w:hAnsi="Times New Roman" w:cs="Times New Roman"/>
                <w:sz w:val="20"/>
                <w:szCs w:val="20"/>
                <w:lang w:eastAsia="tr-TR"/>
              </w:rPr>
            </w:pPr>
          </w:p>
        </w:tc>
        <w:tc>
          <w:tcPr>
            <w:tcW w:w="2924" w:type="dxa"/>
            <w:noWrap/>
          </w:tcPr>
          <w:p w14:paraId="06A15448" w14:textId="77777777" w:rsidR="00611C79" w:rsidRPr="00EE0ED6" w:rsidRDefault="00611C79" w:rsidP="00EE0ED6">
            <w:pPr>
              <w:rPr>
                <w:rFonts w:ascii="Times New Roman" w:eastAsia="Times New Roman" w:hAnsi="Times New Roman" w:cs="Times New Roman"/>
                <w:sz w:val="20"/>
                <w:szCs w:val="20"/>
                <w:lang w:eastAsia="tr-TR"/>
              </w:rPr>
            </w:pPr>
          </w:p>
        </w:tc>
      </w:tr>
      <w:tr w:rsidR="00F94DFF" w:rsidRPr="00EE0ED6" w14:paraId="7162128F" w14:textId="77777777" w:rsidTr="00397E91">
        <w:trPr>
          <w:trHeight w:val="300"/>
        </w:trPr>
        <w:tc>
          <w:tcPr>
            <w:tcW w:w="3912" w:type="dxa"/>
            <w:noWrap/>
            <w:hideMark/>
          </w:tcPr>
          <w:p w14:paraId="546551E2" w14:textId="77777777"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E. Girişimsel ve girişimsel olmayan uygulamalar</w:t>
            </w:r>
          </w:p>
        </w:tc>
        <w:tc>
          <w:tcPr>
            <w:tcW w:w="774" w:type="dxa"/>
            <w:noWrap/>
            <w:hideMark/>
          </w:tcPr>
          <w:p w14:paraId="4E0327CA" w14:textId="77777777" w:rsidR="00F94DFF" w:rsidRPr="00EE0ED6" w:rsidRDefault="00F94DFF" w:rsidP="00EE0ED6">
            <w:pPr>
              <w:rPr>
                <w:rFonts w:ascii="TrebuchetMS-Bold" w:eastAsia="Times New Roman" w:hAnsi="TrebuchetMS-Bold" w:cs="Calibri"/>
                <w:b/>
                <w:bCs/>
                <w:color w:val="231F20"/>
                <w:lang w:eastAsia="tr-TR"/>
              </w:rPr>
            </w:pPr>
          </w:p>
        </w:tc>
        <w:tc>
          <w:tcPr>
            <w:tcW w:w="498" w:type="dxa"/>
          </w:tcPr>
          <w:p w14:paraId="6A1A3E4E" w14:textId="77777777"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14:paraId="0BD532F2" w14:textId="77777777"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14:paraId="0D102404"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3F426679"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1729DA75" w14:textId="77777777" w:rsidTr="00397E91">
        <w:trPr>
          <w:trHeight w:val="300"/>
        </w:trPr>
        <w:tc>
          <w:tcPr>
            <w:tcW w:w="3912" w:type="dxa"/>
            <w:noWrap/>
            <w:hideMark/>
          </w:tcPr>
          <w:p w14:paraId="5A6EF9A6"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3. </w:t>
            </w:r>
            <w:proofErr w:type="spellStart"/>
            <w:r w:rsidRPr="00EE0ED6">
              <w:rPr>
                <w:rFonts w:ascii="TrebuchetMS" w:eastAsia="Times New Roman" w:hAnsi="TrebuchetMS" w:cs="TrebuchetMS"/>
                <w:color w:val="231F20"/>
                <w:lang w:eastAsia="tr-TR"/>
              </w:rPr>
              <w:t>Airway</w:t>
            </w:r>
            <w:proofErr w:type="spellEnd"/>
            <w:r w:rsidRPr="00EE0ED6">
              <w:rPr>
                <w:rFonts w:ascii="TrebuchetMS" w:eastAsia="Times New Roman" w:hAnsi="TrebuchetMS" w:cs="TrebuchetMS"/>
                <w:color w:val="231F20"/>
                <w:lang w:eastAsia="tr-TR"/>
              </w:rPr>
              <w:t xml:space="preserve"> uygulama </w:t>
            </w:r>
          </w:p>
        </w:tc>
        <w:tc>
          <w:tcPr>
            <w:tcW w:w="774" w:type="dxa"/>
            <w:noWrap/>
            <w:hideMark/>
          </w:tcPr>
          <w:p w14:paraId="6E6C3F53" w14:textId="77777777" w:rsidR="00F94DFF" w:rsidRPr="00EE0ED6" w:rsidRDefault="009B2766"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49C6542E" w14:textId="77777777" w:rsidR="00F94DFF" w:rsidRPr="00EE0ED6" w:rsidRDefault="00125E5D"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14:paraId="58983A75"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63077ADC"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31013A64"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7F50E100" w14:textId="77777777" w:rsidTr="00397E91">
        <w:trPr>
          <w:trHeight w:val="300"/>
        </w:trPr>
        <w:tc>
          <w:tcPr>
            <w:tcW w:w="3912" w:type="dxa"/>
            <w:noWrap/>
            <w:hideMark/>
          </w:tcPr>
          <w:p w14:paraId="3BAE82F6"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4. Akılcı ilaç kullanımı ilkelerini uygulayabilme </w:t>
            </w:r>
          </w:p>
        </w:tc>
        <w:tc>
          <w:tcPr>
            <w:tcW w:w="774" w:type="dxa"/>
            <w:noWrap/>
            <w:hideMark/>
          </w:tcPr>
          <w:p w14:paraId="30E2E3A5" w14:textId="5C9DCC1E" w:rsidR="00F94DFF" w:rsidRPr="00EE0ED6" w:rsidRDefault="00F54850"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8" w:type="dxa"/>
          </w:tcPr>
          <w:p w14:paraId="0B440756" w14:textId="72518270" w:rsidR="00F94DFF" w:rsidRPr="00EE0ED6" w:rsidRDefault="00F54850"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574" w:type="dxa"/>
            <w:noWrap/>
            <w:hideMark/>
          </w:tcPr>
          <w:p w14:paraId="4BDA3247"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0CC7A4F0"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620F482D"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6BB09DA9" w14:textId="77777777" w:rsidTr="00397E91">
        <w:trPr>
          <w:trHeight w:val="300"/>
        </w:trPr>
        <w:tc>
          <w:tcPr>
            <w:tcW w:w="3912" w:type="dxa"/>
            <w:noWrap/>
            <w:hideMark/>
          </w:tcPr>
          <w:p w14:paraId="5CD4CA77"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5. Akılcı laboratuvar ve görüntüleme inceleme istemi yapabilme </w:t>
            </w:r>
          </w:p>
        </w:tc>
        <w:tc>
          <w:tcPr>
            <w:tcW w:w="774" w:type="dxa"/>
            <w:noWrap/>
            <w:hideMark/>
          </w:tcPr>
          <w:p w14:paraId="6A680EAB" w14:textId="4ADDF6DA" w:rsidR="00F94DFF" w:rsidRPr="00EE0ED6" w:rsidRDefault="00F54850"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8" w:type="dxa"/>
          </w:tcPr>
          <w:p w14:paraId="3507B55A" w14:textId="6DCC3B58" w:rsidR="00F94DFF" w:rsidRPr="00EE0ED6" w:rsidRDefault="00F54850"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574" w:type="dxa"/>
            <w:noWrap/>
            <w:hideMark/>
          </w:tcPr>
          <w:p w14:paraId="03C50182"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37D79A77"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654D9095"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303ABF5F" w14:textId="77777777" w:rsidTr="00397E91">
        <w:trPr>
          <w:trHeight w:val="300"/>
        </w:trPr>
        <w:tc>
          <w:tcPr>
            <w:tcW w:w="3912" w:type="dxa"/>
            <w:noWrap/>
            <w:hideMark/>
          </w:tcPr>
          <w:p w14:paraId="719D4E0F"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6. </w:t>
            </w:r>
            <w:proofErr w:type="spellStart"/>
            <w:r w:rsidRPr="00EE0ED6">
              <w:rPr>
                <w:rFonts w:ascii="TrebuchetMS" w:eastAsia="Times New Roman" w:hAnsi="TrebuchetMS" w:cs="TrebuchetMS"/>
                <w:color w:val="231F20"/>
                <w:lang w:eastAsia="tr-TR"/>
              </w:rPr>
              <w:t>Arteryal</w:t>
            </w:r>
            <w:proofErr w:type="spellEnd"/>
            <w:r w:rsidRPr="00EE0ED6">
              <w:rPr>
                <w:rFonts w:ascii="TrebuchetMS" w:eastAsia="Times New Roman" w:hAnsi="TrebuchetMS" w:cs="TrebuchetMS"/>
                <w:color w:val="231F20"/>
                <w:lang w:eastAsia="tr-TR"/>
              </w:rPr>
              <w:t xml:space="preserve"> kan gazı alma </w:t>
            </w:r>
          </w:p>
        </w:tc>
        <w:tc>
          <w:tcPr>
            <w:tcW w:w="774" w:type="dxa"/>
            <w:noWrap/>
            <w:hideMark/>
          </w:tcPr>
          <w:p w14:paraId="3AC8846B" w14:textId="77777777" w:rsidR="00F94DFF" w:rsidRPr="00EE0ED6" w:rsidRDefault="009B2766"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498" w:type="dxa"/>
          </w:tcPr>
          <w:p w14:paraId="398CD729" w14:textId="77777777" w:rsidR="00F94DFF" w:rsidRPr="00EE0ED6" w:rsidRDefault="009B2766"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14:paraId="6B271503"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555DFB1E"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11777E73"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0B772B3C" w14:textId="77777777" w:rsidTr="00397E91">
        <w:trPr>
          <w:trHeight w:val="300"/>
        </w:trPr>
        <w:tc>
          <w:tcPr>
            <w:tcW w:w="3912" w:type="dxa"/>
            <w:noWrap/>
            <w:hideMark/>
          </w:tcPr>
          <w:p w14:paraId="58CC5ED3"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27. Glasgow/AVPU koma skalasının değerlendirilebilme </w:t>
            </w:r>
          </w:p>
        </w:tc>
        <w:tc>
          <w:tcPr>
            <w:tcW w:w="774" w:type="dxa"/>
            <w:noWrap/>
            <w:hideMark/>
          </w:tcPr>
          <w:p w14:paraId="335EB126" w14:textId="55CEAD1E" w:rsidR="00F94DFF" w:rsidRPr="00EE0ED6" w:rsidRDefault="00F54850" w:rsidP="00EE0ED6">
            <w:pP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498" w:type="dxa"/>
          </w:tcPr>
          <w:p w14:paraId="52BED93E" w14:textId="77777777" w:rsidR="00F94DFF" w:rsidRPr="00EE0ED6" w:rsidRDefault="009B2766"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574" w:type="dxa"/>
            <w:noWrap/>
            <w:hideMark/>
          </w:tcPr>
          <w:p w14:paraId="7EA10293"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01ECC68E"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7389E084"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33D660D9" w14:textId="77777777" w:rsidTr="00397E91">
        <w:trPr>
          <w:trHeight w:val="300"/>
        </w:trPr>
        <w:tc>
          <w:tcPr>
            <w:tcW w:w="3912" w:type="dxa"/>
            <w:noWrap/>
            <w:hideMark/>
          </w:tcPr>
          <w:p w14:paraId="75C249FA"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31. Hastaya koma pozisyonu verebilme </w:t>
            </w:r>
          </w:p>
        </w:tc>
        <w:tc>
          <w:tcPr>
            <w:tcW w:w="774" w:type="dxa"/>
            <w:noWrap/>
            <w:hideMark/>
          </w:tcPr>
          <w:p w14:paraId="399CE9F7" w14:textId="0B3D1492" w:rsidR="00F94DFF" w:rsidRPr="00EE0ED6" w:rsidRDefault="00F54850" w:rsidP="00EE0ED6">
            <w:pP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498" w:type="dxa"/>
          </w:tcPr>
          <w:p w14:paraId="53C8832B" w14:textId="77777777" w:rsidR="00F94DFF" w:rsidRPr="00EE0ED6" w:rsidRDefault="00125E5D"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14:paraId="4E5CEBAD"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5DCA2AA1"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2FD25A13"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516DF2FD" w14:textId="77777777" w:rsidTr="00397E91">
        <w:trPr>
          <w:trHeight w:val="300"/>
        </w:trPr>
        <w:tc>
          <w:tcPr>
            <w:tcW w:w="3912" w:type="dxa"/>
            <w:noWrap/>
            <w:hideMark/>
          </w:tcPr>
          <w:p w14:paraId="424E256C"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34. Hukuki ehliyeti belirleyebilme </w:t>
            </w:r>
          </w:p>
        </w:tc>
        <w:tc>
          <w:tcPr>
            <w:tcW w:w="774" w:type="dxa"/>
            <w:noWrap/>
            <w:hideMark/>
          </w:tcPr>
          <w:p w14:paraId="4AFE69BD"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2</w:t>
            </w:r>
          </w:p>
        </w:tc>
        <w:tc>
          <w:tcPr>
            <w:tcW w:w="498" w:type="dxa"/>
          </w:tcPr>
          <w:p w14:paraId="1D2B58C5" w14:textId="77777777" w:rsidR="00F94DFF" w:rsidRPr="00EE0ED6" w:rsidRDefault="00125E5D"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14:paraId="22F940A1"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4F3129C4"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2C1C36C5"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082A58E1" w14:textId="77777777" w:rsidTr="00397E91">
        <w:trPr>
          <w:trHeight w:val="300"/>
        </w:trPr>
        <w:tc>
          <w:tcPr>
            <w:tcW w:w="3912" w:type="dxa"/>
            <w:noWrap/>
            <w:hideMark/>
          </w:tcPr>
          <w:p w14:paraId="020FC26F"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46. </w:t>
            </w:r>
            <w:proofErr w:type="spellStart"/>
            <w:r w:rsidRPr="00EE0ED6">
              <w:rPr>
                <w:rFonts w:ascii="TrebuchetMS" w:eastAsia="Times New Roman" w:hAnsi="TrebuchetMS" w:cs="TrebuchetMS"/>
                <w:color w:val="231F20"/>
                <w:lang w:eastAsia="tr-TR"/>
              </w:rPr>
              <w:t>Lomber</w:t>
            </w:r>
            <w:proofErr w:type="spellEnd"/>
            <w:r w:rsidRPr="00EE0ED6">
              <w:rPr>
                <w:rFonts w:ascii="TrebuchetMS" w:eastAsia="Times New Roman" w:hAnsi="TrebuchetMS" w:cs="TrebuchetMS"/>
                <w:color w:val="231F20"/>
                <w:lang w:eastAsia="tr-TR"/>
              </w:rPr>
              <w:t xml:space="preserve"> Ponksiyon yapabilme </w:t>
            </w:r>
          </w:p>
        </w:tc>
        <w:tc>
          <w:tcPr>
            <w:tcW w:w="774" w:type="dxa"/>
            <w:noWrap/>
            <w:hideMark/>
          </w:tcPr>
          <w:p w14:paraId="31A2CCBB"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1</w:t>
            </w:r>
          </w:p>
        </w:tc>
        <w:tc>
          <w:tcPr>
            <w:tcW w:w="498" w:type="dxa"/>
          </w:tcPr>
          <w:p w14:paraId="4D94E273" w14:textId="77777777" w:rsidR="00F94DFF" w:rsidRPr="00EE0ED6" w:rsidRDefault="00125E5D"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14:paraId="63C02F51"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5EE41296"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6EA9EE5D"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4EAC689E" w14:textId="77777777" w:rsidTr="00397E91">
        <w:trPr>
          <w:trHeight w:val="300"/>
        </w:trPr>
        <w:tc>
          <w:tcPr>
            <w:tcW w:w="3912" w:type="dxa"/>
            <w:noWrap/>
            <w:hideMark/>
          </w:tcPr>
          <w:p w14:paraId="5BA06336"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47. </w:t>
            </w:r>
            <w:proofErr w:type="spellStart"/>
            <w:r w:rsidRPr="00EE0ED6">
              <w:rPr>
                <w:rFonts w:ascii="TrebuchetMS" w:eastAsia="Times New Roman" w:hAnsi="TrebuchetMS" w:cs="TrebuchetMS"/>
                <w:color w:val="231F20"/>
                <w:lang w:eastAsia="tr-TR"/>
              </w:rPr>
              <w:t>Minimental</w:t>
            </w:r>
            <w:proofErr w:type="spellEnd"/>
            <w:r w:rsidRPr="00EE0ED6">
              <w:rPr>
                <w:rFonts w:ascii="TrebuchetMS" w:eastAsia="Times New Roman" w:hAnsi="TrebuchetMS" w:cs="TrebuchetMS"/>
                <w:color w:val="231F20"/>
                <w:lang w:eastAsia="tr-TR"/>
              </w:rPr>
              <w:t xml:space="preserve"> durum muayenesi </w:t>
            </w:r>
          </w:p>
        </w:tc>
        <w:tc>
          <w:tcPr>
            <w:tcW w:w="774" w:type="dxa"/>
            <w:noWrap/>
            <w:hideMark/>
          </w:tcPr>
          <w:p w14:paraId="330B06A7" w14:textId="77777777" w:rsidR="00F94DFF" w:rsidRPr="00EE0ED6" w:rsidRDefault="00125E5D" w:rsidP="00EE0ED6">
            <w:pP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498" w:type="dxa"/>
          </w:tcPr>
          <w:p w14:paraId="490B0E0F" w14:textId="77777777" w:rsidR="00F94DFF" w:rsidRPr="00EE0ED6" w:rsidRDefault="00125E5D"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574" w:type="dxa"/>
            <w:noWrap/>
            <w:hideMark/>
          </w:tcPr>
          <w:p w14:paraId="482723AD"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20906F9A"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601632EC"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64720A3C" w14:textId="77777777" w:rsidTr="00397E91">
        <w:trPr>
          <w:trHeight w:val="300"/>
        </w:trPr>
        <w:tc>
          <w:tcPr>
            <w:tcW w:w="3912" w:type="dxa"/>
            <w:noWrap/>
            <w:hideMark/>
          </w:tcPr>
          <w:p w14:paraId="473649EB"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58. </w:t>
            </w:r>
            <w:proofErr w:type="spellStart"/>
            <w:r w:rsidRPr="00EE0ED6">
              <w:rPr>
                <w:rFonts w:ascii="TrebuchetMS" w:eastAsia="Times New Roman" w:hAnsi="TrebuchetMS" w:cs="TrebuchetMS"/>
                <w:color w:val="231F20"/>
                <w:lang w:eastAsia="tr-TR"/>
              </w:rPr>
              <w:t>Rinne‐Weber</w:t>
            </w:r>
            <w:proofErr w:type="spellEnd"/>
            <w:r w:rsidRPr="00EE0ED6">
              <w:rPr>
                <w:rFonts w:ascii="TrebuchetMS" w:eastAsia="Times New Roman" w:hAnsi="TrebuchetMS" w:cs="TrebuchetMS"/>
                <w:color w:val="231F20"/>
                <w:lang w:eastAsia="tr-TR"/>
              </w:rPr>
              <w:t xml:space="preserve"> testleri uygulayabilme </w:t>
            </w:r>
          </w:p>
        </w:tc>
        <w:tc>
          <w:tcPr>
            <w:tcW w:w="774" w:type="dxa"/>
            <w:noWrap/>
            <w:hideMark/>
          </w:tcPr>
          <w:p w14:paraId="08BE9205"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3</w:t>
            </w:r>
          </w:p>
        </w:tc>
        <w:tc>
          <w:tcPr>
            <w:tcW w:w="498" w:type="dxa"/>
          </w:tcPr>
          <w:p w14:paraId="11F46E89" w14:textId="77777777" w:rsidR="00F94DFF" w:rsidRPr="00EE0ED6" w:rsidRDefault="00125E5D"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1574" w:type="dxa"/>
            <w:noWrap/>
            <w:hideMark/>
          </w:tcPr>
          <w:p w14:paraId="69413165"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0510CF4E"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70ED8E1E"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751A5CDE" w14:textId="77777777" w:rsidTr="00397E91">
        <w:trPr>
          <w:trHeight w:val="300"/>
        </w:trPr>
        <w:tc>
          <w:tcPr>
            <w:tcW w:w="3912" w:type="dxa"/>
            <w:noWrap/>
            <w:hideMark/>
          </w:tcPr>
          <w:p w14:paraId="05FF8B06" w14:textId="77777777"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F. Koruyucu hekimlik ve toplum hekimliği uygulamaları</w:t>
            </w:r>
          </w:p>
        </w:tc>
        <w:tc>
          <w:tcPr>
            <w:tcW w:w="774" w:type="dxa"/>
            <w:noWrap/>
            <w:hideMark/>
          </w:tcPr>
          <w:p w14:paraId="378515E2" w14:textId="77777777" w:rsidR="00F94DFF" w:rsidRPr="00EE0ED6" w:rsidRDefault="00F94DFF" w:rsidP="00EE0ED6">
            <w:pPr>
              <w:rPr>
                <w:rFonts w:ascii="TrebuchetMS-Bold" w:eastAsia="Times New Roman" w:hAnsi="TrebuchetMS-Bold" w:cs="Calibri"/>
                <w:b/>
                <w:bCs/>
                <w:color w:val="231F20"/>
                <w:lang w:eastAsia="tr-TR"/>
              </w:rPr>
            </w:pPr>
          </w:p>
        </w:tc>
        <w:tc>
          <w:tcPr>
            <w:tcW w:w="498" w:type="dxa"/>
          </w:tcPr>
          <w:p w14:paraId="07A55B7E" w14:textId="77777777"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14:paraId="6DB3A2D3" w14:textId="77777777"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14:paraId="1F7A5F62"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34A9E747"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1E2DF6AD" w14:textId="77777777" w:rsidTr="00397E91">
        <w:trPr>
          <w:trHeight w:val="300"/>
        </w:trPr>
        <w:tc>
          <w:tcPr>
            <w:tcW w:w="3912" w:type="dxa"/>
            <w:noWrap/>
            <w:hideMark/>
          </w:tcPr>
          <w:p w14:paraId="0F6994D5"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 xml:space="preserve">9. Maluliyet değerlendirme </w:t>
            </w:r>
          </w:p>
        </w:tc>
        <w:tc>
          <w:tcPr>
            <w:tcW w:w="774" w:type="dxa"/>
            <w:noWrap/>
            <w:hideMark/>
          </w:tcPr>
          <w:p w14:paraId="607F5D4F" w14:textId="77777777" w:rsidR="00F94DFF" w:rsidRPr="00EE0ED6" w:rsidRDefault="00F94DFF" w:rsidP="00EE0ED6">
            <w:pPr>
              <w:rPr>
                <w:rFonts w:ascii="Calibri" w:eastAsia="Times New Roman" w:hAnsi="Calibri" w:cs="Calibri"/>
                <w:color w:val="000000"/>
                <w:lang w:eastAsia="tr-TR"/>
              </w:rPr>
            </w:pPr>
            <w:r w:rsidRPr="00EE0ED6">
              <w:rPr>
                <w:rFonts w:ascii="Calibri" w:eastAsia="Times New Roman" w:hAnsi="Calibri" w:cs="Calibri"/>
                <w:color w:val="000000"/>
                <w:lang w:eastAsia="tr-TR"/>
              </w:rPr>
              <w:t>1</w:t>
            </w:r>
          </w:p>
        </w:tc>
        <w:tc>
          <w:tcPr>
            <w:tcW w:w="498" w:type="dxa"/>
          </w:tcPr>
          <w:p w14:paraId="112B86CE" w14:textId="77777777" w:rsidR="00F94DFF" w:rsidRPr="00EE0ED6" w:rsidRDefault="00125E5D"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14:paraId="4DDF3DEA"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085712E0"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0F7BDF30"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6E6E07D3" w14:textId="77777777" w:rsidTr="00397E91">
        <w:trPr>
          <w:trHeight w:val="300"/>
        </w:trPr>
        <w:tc>
          <w:tcPr>
            <w:tcW w:w="3912" w:type="dxa"/>
            <w:noWrap/>
            <w:hideMark/>
          </w:tcPr>
          <w:p w14:paraId="5A6DE4C2" w14:textId="77777777" w:rsidR="00F94DFF" w:rsidRPr="00EE0ED6" w:rsidRDefault="00F94DFF" w:rsidP="00EE0ED6">
            <w:pPr>
              <w:rPr>
                <w:rFonts w:ascii="TrebuchetMS-Bold" w:eastAsia="Times New Roman" w:hAnsi="TrebuchetMS-Bold" w:cs="Calibri"/>
                <w:b/>
                <w:bCs/>
                <w:color w:val="231F20"/>
                <w:lang w:eastAsia="tr-TR"/>
              </w:rPr>
            </w:pPr>
            <w:r w:rsidRPr="00EE0ED6">
              <w:rPr>
                <w:rFonts w:ascii="TrebuchetMS-Bold" w:eastAsia="Times New Roman" w:hAnsi="TrebuchetMS-Bold" w:cs="TrebuchetMS-Bold"/>
                <w:b/>
                <w:bCs/>
                <w:color w:val="231F20"/>
                <w:lang w:eastAsia="tr-TR"/>
              </w:rPr>
              <w:t>G. Bilimsel araştırma ilke ve uygulamaları</w:t>
            </w:r>
          </w:p>
        </w:tc>
        <w:tc>
          <w:tcPr>
            <w:tcW w:w="774" w:type="dxa"/>
            <w:noWrap/>
            <w:hideMark/>
          </w:tcPr>
          <w:p w14:paraId="44EDDB97" w14:textId="77777777" w:rsidR="00F94DFF" w:rsidRPr="00EE0ED6" w:rsidRDefault="00F94DFF" w:rsidP="00EE0ED6">
            <w:pPr>
              <w:rPr>
                <w:rFonts w:ascii="TrebuchetMS-Bold" w:eastAsia="Times New Roman" w:hAnsi="TrebuchetMS-Bold" w:cs="Calibri"/>
                <w:b/>
                <w:bCs/>
                <w:color w:val="231F20"/>
                <w:lang w:eastAsia="tr-TR"/>
              </w:rPr>
            </w:pPr>
          </w:p>
        </w:tc>
        <w:tc>
          <w:tcPr>
            <w:tcW w:w="498" w:type="dxa"/>
          </w:tcPr>
          <w:p w14:paraId="740E0605" w14:textId="77777777" w:rsidR="00F94DFF" w:rsidRPr="00EE0ED6" w:rsidRDefault="00F94DFF" w:rsidP="00EE0ED6">
            <w:pPr>
              <w:rPr>
                <w:rFonts w:ascii="Times New Roman" w:eastAsia="Times New Roman" w:hAnsi="Times New Roman" w:cs="Times New Roman"/>
                <w:sz w:val="20"/>
                <w:szCs w:val="20"/>
                <w:lang w:eastAsia="tr-TR"/>
              </w:rPr>
            </w:pPr>
          </w:p>
        </w:tc>
        <w:tc>
          <w:tcPr>
            <w:tcW w:w="1574" w:type="dxa"/>
            <w:noWrap/>
            <w:hideMark/>
          </w:tcPr>
          <w:p w14:paraId="5909E9AC" w14:textId="77777777" w:rsidR="00F94DFF" w:rsidRPr="00EE0ED6" w:rsidRDefault="00F94DFF" w:rsidP="00EE0ED6">
            <w:pPr>
              <w:rPr>
                <w:rFonts w:ascii="Times New Roman" w:eastAsia="Times New Roman" w:hAnsi="Times New Roman" w:cs="Times New Roman"/>
                <w:sz w:val="20"/>
                <w:szCs w:val="20"/>
                <w:lang w:eastAsia="tr-TR"/>
              </w:rPr>
            </w:pPr>
          </w:p>
        </w:tc>
        <w:tc>
          <w:tcPr>
            <w:tcW w:w="774" w:type="dxa"/>
            <w:noWrap/>
            <w:hideMark/>
          </w:tcPr>
          <w:p w14:paraId="6C564F10"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46240203"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75E93BB5" w14:textId="77777777" w:rsidTr="00397E91">
        <w:trPr>
          <w:trHeight w:val="300"/>
        </w:trPr>
        <w:tc>
          <w:tcPr>
            <w:tcW w:w="3912" w:type="dxa"/>
            <w:noWrap/>
            <w:hideMark/>
          </w:tcPr>
          <w:p w14:paraId="0E2F2896"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1. Bilimsel verileri derleyebilme, tablo ve grafiklerle özetleyebilme,</w:t>
            </w:r>
          </w:p>
        </w:tc>
        <w:tc>
          <w:tcPr>
            <w:tcW w:w="774" w:type="dxa"/>
            <w:noWrap/>
            <w:hideMark/>
          </w:tcPr>
          <w:p w14:paraId="4234AA94" w14:textId="77777777" w:rsidR="00F94DFF" w:rsidRPr="00EE0ED6" w:rsidRDefault="00396BEB"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7980D06C" w14:textId="77777777" w:rsidR="00F94DFF" w:rsidRPr="00EE0ED6" w:rsidRDefault="00396BEB"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14:paraId="5DC8A536"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7576EAB2"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6E16A5F3"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6B543F3C" w14:textId="77777777" w:rsidTr="00397E91">
        <w:trPr>
          <w:trHeight w:val="300"/>
        </w:trPr>
        <w:tc>
          <w:tcPr>
            <w:tcW w:w="3912" w:type="dxa"/>
            <w:noWrap/>
            <w:hideMark/>
          </w:tcPr>
          <w:p w14:paraId="0FA48645"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2. Bilimsel verileri uygun yöntemlerle analiz edebilme ve sonuçları yorumlayabilme</w:t>
            </w:r>
          </w:p>
        </w:tc>
        <w:tc>
          <w:tcPr>
            <w:tcW w:w="774" w:type="dxa"/>
            <w:noWrap/>
            <w:hideMark/>
          </w:tcPr>
          <w:p w14:paraId="35BFADC1" w14:textId="77777777" w:rsidR="00F94DFF" w:rsidRPr="00EE0ED6" w:rsidRDefault="00396BEB"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157990CB" w14:textId="77777777" w:rsidR="00F94DFF" w:rsidRPr="00EE0ED6" w:rsidRDefault="00396BEB"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14:paraId="73B480C1"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6EBC511D"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4980C00B"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1EB56F05" w14:textId="77777777" w:rsidTr="00397E91">
        <w:trPr>
          <w:trHeight w:val="300"/>
        </w:trPr>
        <w:tc>
          <w:tcPr>
            <w:tcW w:w="3912" w:type="dxa"/>
            <w:noWrap/>
            <w:hideMark/>
          </w:tcPr>
          <w:p w14:paraId="528BCBF0"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4. Güncel literatür bilgisine ulaşabilme ve eleştirel gözle okuyabilme</w:t>
            </w:r>
          </w:p>
        </w:tc>
        <w:tc>
          <w:tcPr>
            <w:tcW w:w="774" w:type="dxa"/>
            <w:noWrap/>
            <w:hideMark/>
          </w:tcPr>
          <w:p w14:paraId="581B9D36" w14:textId="77777777" w:rsidR="00F94DFF" w:rsidRPr="00EE0ED6" w:rsidRDefault="00396BEB"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366B1774" w14:textId="77777777" w:rsidR="00F94DFF" w:rsidRPr="00EE0ED6" w:rsidRDefault="00396BEB"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14:paraId="456F9A20"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6578A76C"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60BBC65B" w14:textId="77777777" w:rsidR="00F94DFF" w:rsidRPr="00EE0ED6" w:rsidRDefault="00F94DFF" w:rsidP="00EE0ED6">
            <w:pPr>
              <w:rPr>
                <w:rFonts w:ascii="Times New Roman" w:eastAsia="Times New Roman" w:hAnsi="Times New Roman" w:cs="Times New Roman"/>
                <w:sz w:val="20"/>
                <w:szCs w:val="20"/>
                <w:lang w:eastAsia="tr-TR"/>
              </w:rPr>
            </w:pPr>
          </w:p>
        </w:tc>
      </w:tr>
      <w:tr w:rsidR="00F94DFF" w:rsidRPr="00EE0ED6" w14:paraId="442FF2EA" w14:textId="77777777" w:rsidTr="00397E91">
        <w:trPr>
          <w:trHeight w:val="300"/>
        </w:trPr>
        <w:tc>
          <w:tcPr>
            <w:tcW w:w="3912" w:type="dxa"/>
            <w:noWrap/>
            <w:hideMark/>
          </w:tcPr>
          <w:p w14:paraId="3170E41D" w14:textId="77777777" w:rsidR="00F94DFF" w:rsidRPr="00EE0ED6" w:rsidRDefault="00F94DFF" w:rsidP="00EE0ED6">
            <w:pPr>
              <w:rPr>
                <w:rFonts w:ascii="TrebuchetMS" w:eastAsia="Times New Roman" w:hAnsi="TrebuchetMS" w:cs="Calibri"/>
                <w:color w:val="231F20"/>
                <w:lang w:eastAsia="tr-TR"/>
              </w:rPr>
            </w:pPr>
            <w:r w:rsidRPr="00EE0ED6">
              <w:rPr>
                <w:rFonts w:ascii="TrebuchetMS" w:eastAsia="Times New Roman" w:hAnsi="TrebuchetMS" w:cs="TrebuchetMS"/>
                <w:color w:val="231F20"/>
                <w:lang w:eastAsia="tr-TR"/>
              </w:rPr>
              <w:t>5. Klinik karar verme sürecinde, kanıta dayalı tıp ilkelerini uygulayabilme</w:t>
            </w:r>
          </w:p>
        </w:tc>
        <w:tc>
          <w:tcPr>
            <w:tcW w:w="774" w:type="dxa"/>
            <w:noWrap/>
            <w:hideMark/>
          </w:tcPr>
          <w:p w14:paraId="52EC0972" w14:textId="77777777" w:rsidR="00F94DFF" w:rsidRPr="00EE0ED6" w:rsidRDefault="00396BEB" w:rsidP="00EE0ED6">
            <w:pP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498" w:type="dxa"/>
          </w:tcPr>
          <w:p w14:paraId="44333D3F" w14:textId="77777777" w:rsidR="00F94DFF" w:rsidRPr="00EE0ED6" w:rsidRDefault="00396BEB" w:rsidP="00EE0ED6">
            <w:pP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574" w:type="dxa"/>
            <w:noWrap/>
            <w:hideMark/>
          </w:tcPr>
          <w:p w14:paraId="7CC163C3" w14:textId="77777777" w:rsidR="00F94DFF" w:rsidRPr="00EE0ED6" w:rsidRDefault="00F94DFF" w:rsidP="00EE0ED6">
            <w:pPr>
              <w:rPr>
                <w:rFonts w:ascii="Calibri" w:eastAsia="Times New Roman" w:hAnsi="Calibri" w:cs="Calibri"/>
                <w:color w:val="000000"/>
                <w:lang w:eastAsia="tr-TR"/>
              </w:rPr>
            </w:pPr>
          </w:p>
        </w:tc>
        <w:tc>
          <w:tcPr>
            <w:tcW w:w="774" w:type="dxa"/>
            <w:noWrap/>
            <w:hideMark/>
          </w:tcPr>
          <w:p w14:paraId="221D33CA" w14:textId="77777777" w:rsidR="00F94DFF" w:rsidRPr="00EE0ED6" w:rsidRDefault="00F94DFF" w:rsidP="00EE0ED6">
            <w:pPr>
              <w:rPr>
                <w:rFonts w:ascii="Times New Roman" w:eastAsia="Times New Roman" w:hAnsi="Times New Roman" w:cs="Times New Roman"/>
                <w:sz w:val="20"/>
                <w:szCs w:val="20"/>
                <w:lang w:eastAsia="tr-TR"/>
              </w:rPr>
            </w:pPr>
          </w:p>
        </w:tc>
        <w:tc>
          <w:tcPr>
            <w:tcW w:w="2924" w:type="dxa"/>
            <w:noWrap/>
            <w:hideMark/>
          </w:tcPr>
          <w:p w14:paraId="5558A147" w14:textId="77777777" w:rsidR="00F94DFF" w:rsidRPr="00EE0ED6" w:rsidRDefault="00F94DFF" w:rsidP="00EE0ED6">
            <w:pPr>
              <w:rPr>
                <w:rFonts w:ascii="Times New Roman" w:eastAsia="Times New Roman" w:hAnsi="Times New Roman" w:cs="Times New Roman"/>
                <w:sz w:val="20"/>
                <w:szCs w:val="20"/>
                <w:lang w:eastAsia="tr-TR"/>
              </w:rPr>
            </w:pPr>
          </w:p>
        </w:tc>
      </w:tr>
    </w:tbl>
    <w:p w14:paraId="55D78797" w14:textId="77777777" w:rsidR="00F0716D" w:rsidRDefault="00F0716D" w:rsidP="00813AE8">
      <w:pPr>
        <w:autoSpaceDE w:val="0"/>
        <w:autoSpaceDN w:val="0"/>
        <w:adjustRightInd w:val="0"/>
        <w:spacing w:after="0" w:line="240" w:lineRule="auto"/>
        <w:rPr>
          <w:rFonts w:ascii="Arial-BoldMT" w:hAnsi="Arial-BoldMT" w:cs="Arial-BoldMT"/>
          <w:b/>
          <w:bCs/>
          <w:color w:val="231F20"/>
        </w:rPr>
      </w:pPr>
    </w:p>
    <w:p w14:paraId="487999C6" w14:textId="77777777" w:rsidR="007474BB" w:rsidRDefault="007474BB" w:rsidP="007474BB">
      <w:pPr>
        <w:pStyle w:val="ListeParagraf"/>
        <w:autoSpaceDE w:val="0"/>
        <w:autoSpaceDN w:val="0"/>
        <w:adjustRightInd w:val="0"/>
        <w:spacing w:after="0" w:line="240" w:lineRule="auto"/>
        <w:rPr>
          <w:rFonts w:ascii="Arial-BoldMT" w:hAnsi="Arial-BoldMT" w:cs="Arial-BoldMT"/>
          <w:b/>
          <w:bCs/>
          <w:color w:val="231F20"/>
        </w:rPr>
      </w:pPr>
    </w:p>
    <w:sectPr w:rsidR="007474BB" w:rsidSect="001711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BoldMT">
    <w:altName w:val="Arial"/>
    <w:panose1 w:val="00000000000000000000"/>
    <w:charset w:val="A2"/>
    <w:family w:val="auto"/>
    <w:notTrueType/>
    <w:pitch w:val="default"/>
    <w:sig w:usb0="00000005" w:usb1="00000000" w:usb2="00000000" w:usb3="00000000" w:csb0="00000010" w:csb1="00000000"/>
  </w:font>
  <w:font w:name="TrebuchetMS-Bold">
    <w:altName w:val="Calibri"/>
    <w:panose1 w:val="00000000000000000000"/>
    <w:charset w:val="A2"/>
    <w:family w:val="auto"/>
    <w:notTrueType/>
    <w:pitch w:val="default"/>
    <w:sig w:usb0="00000007" w:usb1="00000000" w:usb2="00000000" w:usb3="00000000" w:csb0="00000011" w:csb1="00000000"/>
  </w:font>
  <w:font w:name="TrebuchetMS">
    <w:altName w:val="Calibri"/>
    <w:panose1 w:val="00000000000000000000"/>
    <w:charset w:val="A2"/>
    <w:family w:val="auto"/>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34E8"/>
    <w:multiLevelType w:val="hybridMultilevel"/>
    <w:tmpl w:val="6D560E52"/>
    <w:lvl w:ilvl="0" w:tplc="041F0015">
      <w:start w:val="1"/>
      <w:numFmt w:val="upperLetter"/>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8D1A14"/>
    <w:multiLevelType w:val="hybridMultilevel"/>
    <w:tmpl w:val="A692E2F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75222C"/>
    <w:multiLevelType w:val="hybridMultilevel"/>
    <w:tmpl w:val="DE2E4EA4"/>
    <w:lvl w:ilvl="0" w:tplc="32C876F4">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33AF01C8"/>
    <w:multiLevelType w:val="hybridMultilevel"/>
    <w:tmpl w:val="3788BBAA"/>
    <w:lvl w:ilvl="0" w:tplc="1A8E2274">
      <w:start w:val="1"/>
      <w:numFmt w:val="decimal"/>
      <w:lvlText w:val="%1."/>
      <w:lvlJc w:val="left"/>
      <w:pPr>
        <w:ind w:left="720" w:hanging="360"/>
      </w:pPr>
      <w:rPr>
        <w:rFonts w:cstheme="minorBidi"/>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4ABC40C8"/>
    <w:multiLevelType w:val="hybridMultilevel"/>
    <w:tmpl w:val="DECA6DE8"/>
    <w:lvl w:ilvl="0" w:tplc="32C876F4">
      <w:start w:val="1"/>
      <w:numFmt w:val="decimal"/>
      <w:lvlText w:val="%1."/>
      <w:lvlJc w:val="left"/>
      <w:pPr>
        <w:ind w:left="1125"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5" w15:restartNumberingAfterBreak="0">
    <w:nsid w:val="5D682FC3"/>
    <w:multiLevelType w:val="hybridMultilevel"/>
    <w:tmpl w:val="1FAED3D8"/>
    <w:lvl w:ilvl="0" w:tplc="6928A054">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63D22A3B"/>
    <w:multiLevelType w:val="hybridMultilevel"/>
    <w:tmpl w:val="FB78D0B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6B4FF4"/>
    <w:multiLevelType w:val="hybridMultilevel"/>
    <w:tmpl w:val="EEFA92E8"/>
    <w:lvl w:ilvl="0" w:tplc="27F8D47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2"/>
  </w:num>
  <w:num w:numId="2">
    <w:abstractNumId w:val="7"/>
  </w:num>
  <w:num w:numId="3">
    <w:abstractNumId w:val="4"/>
  </w:num>
  <w:num w:numId="4">
    <w:abstractNumId w:val="0"/>
  </w:num>
  <w:num w:numId="5">
    <w:abstractNumId w:val="5"/>
  </w:num>
  <w:num w:numId="6">
    <w:abstractNumId w:val="6"/>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E8"/>
    <w:rsid w:val="000604BE"/>
    <w:rsid w:val="000F0F4B"/>
    <w:rsid w:val="00125E5D"/>
    <w:rsid w:val="001711AC"/>
    <w:rsid w:val="001F1300"/>
    <w:rsid w:val="002620E0"/>
    <w:rsid w:val="002678E3"/>
    <w:rsid w:val="00355143"/>
    <w:rsid w:val="0038596E"/>
    <w:rsid w:val="00396BEB"/>
    <w:rsid w:val="00397E91"/>
    <w:rsid w:val="00425B37"/>
    <w:rsid w:val="00467D08"/>
    <w:rsid w:val="004C4BF6"/>
    <w:rsid w:val="00517567"/>
    <w:rsid w:val="005679F9"/>
    <w:rsid w:val="005B132B"/>
    <w:rsid w:val="005D6294"/>
    <w:rsid w:val="00611C79"/>
    <w:rsid w:val="00612452"/>
    <w:rsid w:val="006250C9"/>
    <w:rsid w:val="00687F2F"/>
    <w:rsid w:val="006902EF"/>
    <w:rsid w:val="006C0DCB"/>
    <w:rsid w:val="006F070F"/>
    <w:rsid w:val="00713302"/>
    <w:rsid w:val="007474BB"/>
    <w:rsid w:val="00752011"/>
    <w:rsid w:val="00786ACA"/>
    <w:rsid w:val="00813AE8"/>
    <w:rsid w:val="00816E30"/>
    <w:rsid w:val="008D70CE"/>
    <w:rsid w:val="00922E94"/>
    <w:rsid w:val="00933EC0"/>
    <w:rsid w:val="00942437"/>
    <w:rsid w:val="009B2766"/>
    <w:rsid w:val="00B52C8D"/>
    <w:rsid w:val="00B65BDE"/>
    <w:rsid w:val="00B70EF3"/>
    <w:rsid w:val="00C11635"/>
    <w:rsid w:val="00C12247"/>
    <w:rsid w:val="00C30DAB"/>
    <w:rsid w:val="00C500C7"/>
    <w:rsid w:val="00CD6436"/>
    <w:rsid w:val="00CD6894"/>
    <w:rsid w:val="00D002D2"/>
    <w:rsid w:val="00D72F38"/>
    <w:rsid w:val="00D737EB"/>
    <w:rsid w:val="00DB55B4"/>
    <w:rsid w:val="00EE0ED6"/>
    <w:rsid w:val="00F0716D"/>
    <w:rsid w:val="00F54850"/>
    <w:rsid w:val="00F94DFF"/>
    <w:rsid w:val="00FD5A5E"/>
    <w:rsid w:val="00FF11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69C7"/>
  <w15:chartTrackingRefBased/>
  <w15:docId w15:val="{2BEC207C-CEFB-41A2-8506-7B372DBD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2452"/>
    <w:pPr>
      <w:ind w:left="720"/>
      <w:contextualSpacing/>
    </w:pPr>
  </w:style>
  <w:style w:type="table" w:styleId="TabloKlavuzu">
    <w:name w:val="Table Grid"/>
    <w:basedOn w:val="NormalTablo"/>
    <w:uiPriority w:val="39"/>
    <w:rsid w:val="00F07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604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04BE"/>
    <w:rPr>
      <w:rFonts w:ascii="Segoe UI" w:hAnsi="Segoe UI" w:cs="Segoe UI"/>
      <w:sz w:val="18"/>
      <w:szCs w:val="18"/>
    </w:rPr>
  </w:style>
  <w:style w:type="paragraph" w:styleId="GvdeMetni">
    <w:name w:val="Body Text"/>
    <w:basedOn w:val="Normal"/>
    <w:link w:val="GvdeMetniChar"/>
    <w:uiPriority w:val="1"/>
    <w:semiHidden/>
    <w:unhideWhenUsed/>
    <w:qFormat/>
    <w:rsid w:val="006902EF"/>
    <w:pPr>
      <w:widowControl w:val="0"/>
      <w:autoSpaceDE w:val="0"/>
      <w:autoSpaceDN w:val="0"/>
      <w:spacing w:after="0" w:line="240" w:lineRule="auto"/>
    </w:pPr>
    <w:rPr>
      <w:rFonts w:ascii="Calibri" w:eastAsia="Calibri" w:hAnsi="Calibri" w:cs="Times New Roman"/>
      <w:b/>
      <w:bCs/>
      <w:sz w:val="20"/>
      <w:szCs w:val="20"/>
      <w:lang w:val="en-US" w:eastAsia="x-none"/>
    </w:rPr>
  </w:style>
  <w:style w:type="character" w:customStyle="1" w:styleId="GvdeMetniChar">
    <w:name w:val="Gövde Metni Char"/>
    <w:basedOn w:val="VarsaylanParagrafYazTipi"/>
    <w:link w:val="GvdeMetni"/>
    <w:uiPriority w:val="1"/>
    <w:semiHidden/>
    <w:rsid w:val="006902EF"/>
    <w:rPr>
      <w:rFonts w:ascii="Calibri" w:eastAsia="Calibri" w:hAnsi="Calibri" w:cs="Times New Roman"/>
      <w:b/>
      <w:bCs/>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61090">
      <w:bodyDiv w:val="1"/>
      <w:marLeft w:val="0"/>
      <w:marRight w:val="0"/>
      <w:marTop w:val="0"/>
      <w:marBottom w:val="0"/>
      <w:divBdr>
        <w:top w:val="none" w:sz="0" w:space="0" w:color="auto"/>
        <w:left w:val="none" w:sz="0" w:space="0" w:color="auto"/>
        <w:bottom w:val="none" w:sz="0" w:space="0" w:color="auto"/>
        <w:right w:val="none" w:sz="0" w:space="0" w:color="auto"/>
      </w:divBdr>
    </w:div>
    <w:div w:id="447819043">
      <w:bodyDiv w:val="1"/>
      <w:marLeft w:val="0"/>
      <w:marRight w:val="0"/>
      <w:marTop w:val="0"/>
      <w:marBottom w:val="0"/>
      <w:divBdr>
        <w:top w:val="none" w:sz="0" w:space="0" w:color="auto"/>
        <w:left w:val="none" w:sz="0" w:space="0" w:color="auto"/>
        <w:bottom w:val="none" w:sz="0" w:space="0" w:color="auto"/>
        <w:right w:val="none" w:sz="0" w:space="0" w:color="auto"/>
      </w:divBdr>
    </w:div>
    <w:div w:id="557597831">
      <w:bodyDiv w:val="1"/>
      <w:marLeft w:val="0"/>
      <w:marRight w:val="0"/>
      <w:marTop w:val="0"/>
      <w:marBottom w:val="0"/>
      <w:divBdr>
        <w:top w:val="none" w:sz="0" w:space="0" w:color="auto"/>
        <w:left w:val="none" w:sz="0" w:space="0" w:color="auto"/>
        <w:bottom w:val="none" w:sz="0" w:space="0" w:color="auto"/>
        <w:right w:val="none" w:sz="0" w:space="0" w:color="auto"/>
      </w:divBdr>
    </w:div>
    <w:div w:id="627975752">
      <w:bodyDiv w:val="1"/>
      <w:marLeft w:val="0"/>
      <w:marRight w:val="0"/>
      <w:marTop w:val="0"/>
      <w:marBottom w:val="0"/>
      <w:divBdr>
        <w:top w:val="none" w:sz="0" w:space="0" w:color="auto"/>
        <w:left w:val="none" w:sz="0" w:space="0" w:color="auto"/>
        <w:bottom w:val="none" w:sz="0" w:space="0" w:color="auto"/>
        <w:right w:val="none" w:sz="0" w:space="0" w:color="auto"/>
      </w:divBdr>
    </w:div>
    <w:div w:id="680202450">
      <w:bodyDiv w:val="1"/>
      <w:marLeft w:val="0"/>
      <w:marRight w:val="0"/>
      <w:marTop w:val="0"/>
      <w:marBottom w:val="0"/>
      <w:divBdr>
        <w:top w:val="none" w:sz="0" w:space="0" w:color="auto"/>
        <w:left w:val="none" w:sz="0" w:space="0" w:color="auto"/>
        <w:bottom w:val="none" w:sz="0" w:space="0" w:color="auto"/>
        <w:right w:val="none" w:sz="0" w:space="0" w:color="auto"/>
      </w:divBdr>
    </w:div>
    <w:div w:id="1008482788">
      <w:bodyDiv w:val="1"/>
      <w:marLeft w:val="0"/>
      <w:marRight w:val="0"/>
      <w:marTop w:val="0"/>
      <w:marBottom w:val="0"/>
      <w:divBdr>
        <w:top w:val="none" w:sz="0" w:space="0" w:color="auto"/>
        <w:left w:val="none" w:sz="0" w:space="0" w:color="auto"/>
        <w:bottom w:val="none" w:sz="0" w:space="0" w:color="auto"/>
        <w:right w:val="none" w:sz="0" w:space="0" w:color="auto"/>
      </w:divBdr>
    </w:div>
    <w:div w:id="1085491774">
      <w:bodyDiv w:val="1"/>
      <w:marLeft w:val="0"/>
      <w:marRight w:val="0"/>
      <w:marTop w:val="0"/>
      <w:marBottom w:val="0"/>
      <w:divBdr>
        <w:top w:val="none" w:sz="0" w:space="0" w:color="auto"/>
        <w:left w:val="none" w:sz="0" w:space="0" w:color="auto"/>
        <w:bottom w:val="none" w:sz="0" w:space="0" w:color="auto"/>
        <w:right w:val="none" w:sz="0" w:space="0" w:color="auto"/>
      </w:divBdr>
    </w:div>
    <w:div w:id="1100443508">
      <w:bodyDiv w:val="1"/>
      <w:marLeft w:val="0"/>
      <w:marRight w:val="0"/>
      <w:marTop w:val="0"/>
      <w:marBottom w:val="0"/>
      <w:divBdr>
        <w:top w:val="none" w:sz="0" w:space="0" w:color="auto"/>
        <w:left w:val="none" w:sz="0" w:space="0" w:color="auto"/>
        <w:bottom w:val="none" w:sz="0" w:space="0" w:color="auto"/>
        <w:right w:val="none" w:sz="0" w:space="0" w:color="auto"/>
      </w:divBdr>
    </w:div>
    <w:div w:id="159916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946</Words>
  <Characters>5393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BAIBU</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Alışık</dc:creator>
  <cp:keywords/>
  <dc:description/>
  <cp:lastModifiedBy>TIP</cp:lastModifiedBy>
  <cp:revision>2</cp:revision>
  <cp:lastPrinted>2021-05-27T07:25:00Z</cp:lastPrinted>
  <dcterms:created xsi:type="dcterms:W3CDTF">2023-07-07T12:45:00Z</dcterms:created>
  <dcterms:modified xsi:type="dcterms:W3CDTF">2023-07-07T12:45:00Z</dcterms:modified>
</cp:coreProperties>
</file>